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618" w:rsidRPr="00235618" w:rsidRDefault="00235618" w:rsidP="00235618">
      <w:pPr>
        <w:pStyle w:val="a3"/>
        <w:rPr>
          <w:b/>
        </w:rPr>
      </w:pPr>
      <w:r w:rsidRPr="00235618">
        <w:rPr>
          <w:b/>
        </w:rPr>
        <w:t>Добрый день!</w:t>
      </w:r>
    </w:p>
    <w:p w:rsidR="00235618" w:rsidRDefault="00235618" w:rsidP="00235618">
      <w:pPr>
        <w:pStyle w:val="a3"/>
        <w:rPr>
          <w:b/>
        </w:rPr>
      </w:pPr>
      <w:r w:rsidRPr="00235618">
        <w:rPr>
          <w:b/>
        </w:rPr>
        <w:t>Тема урока: Сельское хозяйство и его экологические проблемы.</w:t>
      </w:r>
    </w:p>
    <w:p w:rsidR="00E73213" w:rsidRPr="002047CE" w:rsidRDefault="00E73213" w:rsidP="00E73213">
      <w:pPr>
        <w:rPr>
          <w:rFonts w:ascii="Times New Roman" w:hAnsi="Times New Roman" w:cs="Times New Roman"/>
          <w:sz w:val="28"/>
          <w:szCs w:val="28"/>
        </w:rPr>
      </w:pPr>
      <w:r w:rsidRPr="002047CE">
        <w:rPr>
          <w:rFonts w:ascii="Times New Roman" w:hAnsi="Times New Roman" w:cs="Times New Roman"/>
          <w:sz w:val="28"/>
          <w:szCs w:val="28"/>
        </w:rPr>
        <w:t>Для изучения темы необходимо рассмотреть теорию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047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ответить на вопросы</w:t>
      </w:r>
      <w:r w:rsidRPr="002047CE">
        <w:rPr>
          <w:rFonts w:ascii="Times New Roman" w:hAnsi="Times New Roman" w:cs="Times New Roman"/>
          <w:sz w:val="28"/>
          <w:szCs w:val="28"/>
        </w:rPr>
        <w:t xml:space="preserve">. Отправить фотоотчет на мою электронную почту до </w:t>
      </w:r>
      <w:r w:rsidRPr="002047CE">
        <w:rPr>
          <w:rFonts w:ascii="Times New Roman" w:hAnsi="Times New Roman" w:cs="Times New Roman"/>
          <w:b/>
          <w:sz w:val="28"/>
          <w:szCs w:val="28"/>
        </w:rPr>
        <w:t xml:space="preserve">15.00: </w:t>
      </w:r>
      <w:hyperlink r:id="rId5" w:history="1">
        <w:r w:rsidRPr="002047C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elena</w:t>
        </w:r>
        <w:r w:rsidRPr="002047CE">
          <w:rPr>
            <w:rStyle w:val="a5"/>
            <w:rFonts w:ascii="Times New Roman" w:hAnsi="Times New Roman" w:cs="Times New Roman"/>
            <w:sz w:val="28"/>
            <w:szCs w:val="28"/>
          </w:rPr>
          <w:t>692007@</w:t>
        </w:r>
        <w:r w:rsidRPr="002047C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2047CE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047C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E73213" w:rsidRPr="00806C43" w:rsidRDefault="00E73213" w:rsidP="00E73213">
      <w:pPr>
        <w:rPr>
          <w:rFonts w:ascii="Times New Roman" w:hAnsi="Times New Roman" w:cs="Times New Roman"/>
          <w:b/>
          <w:sz w:val="28"/>
          <w:szCs w:val="28"/>
        </w:rPr>
      </w:pPr>
      <w:r w:rsidRPr="00404713">
        <w:rPr>
          <w:rStyle w:val="a5"/>
          <w:rFonts w:ascii="Times New Roman" w:hAnsi="Times New Roman" w:cs="Times New Roman"/>
          <w:sz w:val="28"/>
          <w:szCs w:val="28"/>
        </w:rPr>
        <w:t>Обязательно в отчете указываем дату</w:t>
      </w:r>
    </w:p>
    <w:p w:rsidR="00235618" w:rsidRDefault="00235618" w:rsidP="00235618">
      <w:pPr>
        <w:pStyle w:val="a3"/>
      </w:pPr>
      <w:r>
        <w:rPr>
          <w:b/>
          <w:bCs/>
        </w:rPr>
        <w:t>Девиз урока:</w:t>
      </w:r>
    </w:p>
    <w:p w:rsidR="00235618" w:rsidRDefault="00235618" w:rsidP="00235618">
      <w:pPr>
        <w:pStyle w:val="a3"/>
      </w:pPr>
      <w:r>
        <w:t xml:space="preserve">«Что толку в доме, если нет приличной планеты, где можно его построить?» </w:t>
      </w:r>
    </w:p>
    <w:p w:rsidR="00235618" w:rsidRDefault="00235618" w:rsidP="00235618">
      <w:pPr>
        <w:pStyle w:val="a3"/>
      </w:pPr>
      <w:r>
        <w:t xml:space="preserve">Генри </w:t>
      </w:r>
      <w:proofErr w:type="spellStart"/>
      <w:r>
        <w:t>Д.Торо</w:t>
      </w:r>
      <w:proofErr w:type="spellEnd"/>
    </w:p>
    <w:p w:rsidR="00235618" w:rsidRDefault="00235618" w:rsidP="00235618">
      <w:pPr>
        <w:pStyle w:val="a3"/>
      </w:pPr>
      <w:r>
        <w:rPr>
          <w:b/>
          <w:bCs/>
        </w:rPr>
        <w:t>Цель урока</w:t>
      </w:r>
      <w:r>
        <w:t xml:space="preserve">: Ознакомление </w:t>
      </w:r>
      <w:r w:rsidR="008A32B7">
        <w:t>об</w:t>
      </w:r>
      <w:r>
        <w:t>уча</w:t>
      </w:r>
      <w:r w:rsidR="008A32B7">
        <w:t>ю</w:t>
      </w:r>
      <w:r>
        <w:t>щихся с некоторыми проблемами сельскохозяйственного природопользования с влиянием антропогенных факторов на окружающую среду</w:t>
      </w:r>
    </w:p>
    <w:p w:rsidR="008A32B7" w:rsidRDefault="00235618" w:rsidP="00235618">
      <w:pPr>
        <w:pStyle w:val="a3"/>
      </w:pPr>
      <w:r>
        <w:t xml:space="preserve"> 22</w:t>
      </w:r>
      <w:r w:rsidR="008A32B7">
        <w:t xml:space="preserve"> апреля – Всемирный День Земли</w:t>
      </w:r>
    </w:p>
    <w:p w:rsidR="00235618" w:rsidRDefault="00235618" w:rsidP="00235618">
      <w:pPr>
        <w:pStyle w:val="a3"/>
      </w:pPr>
      <w:r>
        <w:t>Отличительными особенностями сельскохозяйственных экосистем является то, что:</w:t>
      </w:r>
    </w:p>
    <w:p w:rsidR="00235618" w:rsidRDefault="00235618" w:rsidP="00235618">
      <w:pPr>
        <w:pStyle w:val="a3"/>
        <w:numPr>
          <w:ilvl w:val="0"/>
          <w:numId w:val="2"/>
        </w:numPr>
      </w:pPr>
      <w:r>
        <w:t>Пищевые цепи вовлечены в сферу деятельности человека, в них изменена экологическая пирамида, на вершине которой находится человек.</w:t>
      </w:r>
    </w:p>
    <w:p w:rsidR="00235618" w:rsidRDefault="00235618" w:rsidP="00235618">
      <w:pPr>
        <w:pStyle w:val="a3"/>
        <w:numPr>
          <w:ilvl w:val="0"/>
          <w:numId w:val="2"/>
        </w:numPr>
      </w:pPr>
      <w:proofErr w:type="spellStart"/>
      <w:r>
        <w:t>Малокомпонентность</w:t>
      </w:r>
      <w:proofErr w:type="spellEnd"/>
      <w:r>
        <w:t xml:space="preserve"> – обеднен растительный и животный мир</w:t>
      </w:r>
    </w:p>
    <w:p w:rsidR="00235618" w:rsidRDefault="00235618" w:rsidP="00235618">
      <w:pPr>
        <w:pStyle w:val="a3"/>
        <w:numPr>
          <w:ilvl w:val="0"/>
          <w:numId w:val="2"/>
        </w:numPr>
      </w:pPr>
      <w:r>
        <w:t>Появление искусственного отбора и селекции растений и животных</w:t>
      </w:r>
    </w:p>
    <w:p w:rsidR="00235618" w:rsidRDefault="00235618" w:rsidP="00235618">
      <w:pPr>
        <w:pStyle w:val="a3"/>
        <w:numPr>
          <w:ilvl w:val="0"/>
          <w:numId w:val="2"/>
        </w:numPr>
      </w:pPr>
      <w:r>
        <w:t>Целенаправленное или непреднамеренное антропогенное изменение условий жизни культурных растений и домашних животных, т.е. преобразование почвы, воды и др.</w:t>
      </w:r>
    </w:p>
    <w:p w:rsidR="00235618" w:rsidRDefault="00235618" w:rsidP="00235618">
      <w:pPr>
        <w:pStyle w:val="a3"/>
        <w:numPr>
          <w:ilvl w:val="0"/>
          <w:numId w:val="2"/>
        </w:numPr>
      </w:pPr>
      <w:proofErr w:type="spellStart"/>
      <w:r>
        <w:t>Разомкнутость</w:t>
      </w:r>
      <w:proofErr w:type="spellEnd"/>
      <w:r>
        <w:t xml:space="preserve"> биотического круговорота химических элементов, которая определена особенностями организации сельскохозяйственных экосистем, их структурой и функцией. Основное назначение – снабжать население продуктами растениеводства и животноводства.</w:t>
      </w:r>
    </w:p>
    <w:p w:rsidR="00235618" w:rsidRDefault="00235618" w:rsidP="00D20BA8">
      <w:pPr>
        <w:pStyle w:val="a3"/>
        <w:numPr>
          <w:ilvl w:val="0"/>
          <w:numId w:val="2"/>
        </w:numPr>
      </w:pPr>
      <w:r>
        <w:t>Изменен поток энергии</w:t>
      </w:r>
      <w:r w:rsidR="008A32B7">
        <w:t xml:space="preserve">. </w:t>
      </w:r>
      <w:r>
        <w:t>Наряду с солнечной энергией используются дополнительные энергетические ресурсы.</w:t>
      </w:r>
    </w:p>
    <w:p w:rsidR="00235618" w:rsidRDefault="00235618" w:rsidP="00235618">
      <w:pPr>
        <w:pStyle w:val="a3"/>
        <w:numPr>
          <w:ilvl w:val="0"/>
          <w:numId w:val="3"/>
        </w:numPr>
      </w:pPr>
      <w:r>
        <w:t xml:space="preserve">Отличается от природных экосистем характером регуляции и управления. Природные экосистемы </w:t>
      </w:r>
      <w:proofErr w:type="spellStart"/>
      <w:r>
        <w:t>саморегулируются</w:t>
      </w:r>
      <w:proofErr w:type="spellEnd"/>
      <w:r>
        <w:t xml:space="preserve"> и самоуправляемы.</w:t>
      </w:r>
    </w:p>
    <w:p w:rsidR="008A32B7" w:rsidRDefault="008A32B7" w:rsidP="008A32B7">
      <w:pPr>
        <w:pStyle w:val="a3"/>
        <w:ind w:left="720"/>
      </w:pPr>
      <w:r>
        <w:t>Вопросы для самоконтроля.</w:t>
      </w:r>
    </w:p>
    <w:p w:rsidR="00235618" w:rsidRDefault="00235618" w:rsidP="00235618">
      <w:pPr>
        <w:pStyle w:val="a3"/>
        <w:numPr>
          <w:ilvl w:val="0"/>
          <w:numId w:val="4"/>
        </w:numPr>
      </w:pPr>
      <w:r>
        <w:t>Что такое ПДК? (Предельно допустимая концентрация веществ)</w:t>
      </w:r>
    </w:p>
    <w:p w:rsidR="00235618" w:rsidRDefault="00235618" w:rsidP="00235618">
      <w:pPr>
        <w:pStyle w:val="a3"/>
        <w:numPr>
          <w:ilvl w:val="0"/>
          <w:numId w:val="4"/>
        </w:numPr>
      </w:pPr>
      <w:r>
        <w:t>Какие химические загрязнители вы знаете? (пестициды, тяжелые металлы, газы, смог, кислотные дожди и др.)</w:t>
      </w:r>
    </w:p>
    <w:p w:rsidR="00235618" w:rsidRDefault="00235618" w:rsidP="00235618">
      <w:pPr>
        <w:pStyle w:val="a3"/>
        <w:numPr>
          <w:ilvl w:val="0"/>
          <w:numId w:val="4"/>
        </w:numPr>
      </w:pPr>
      <w:r>
        <w:t xml:space="preserve">Назовите районированные сорта картофеля? </w:t>
      </w:r>
    </w:p>
    <w:p w:rsidR="00235618" w:rsidRDefault="00235618" w:rsidP="00235618">
      <w:pPr>
        <w:pStyle w:val="a3"/>
        <w:numPr>
          <w:ilvl w:val="0"/>
          <w:numId w:val="4"/>
        </w:numPr>
      </w:pPr>
      <w:r>
        <w:t>Что такое мониторинг? (оценка, наблюдение, прогноз)</w:t>
      </w:r>
    </w:p>
    <w:p w:rsidR="00235618" w:rsidRDefault="00235618" w:rsidP="00235618">
      <w:pPr>
        <w:pStyle w:val="a3"/>
        <w:numPr>
          <w:ilvl w:val="0"/>
          <w:numId w:val="4"/>
        </w:numPr>
      </w:pPr>
      <w:r>
        <w:t>Что такое мораторий? (запрет)</w:t>
      </w:r>
    </w:p>
    <w:p w:rsidR="00235618" w:rsidRDefault="00235618" w:rsidP="008A32B7">
      <w:pPr>
        <w:pStyle w:val="a3"/>
        <w:numPr>
          <w:ilvl w:val="0"/>
          <w:numId w:val="4"/>
        </w:numPr>
      </w:pPr>
      <w:r>
        <w:t>Почему у населения часто встречается болезнь эндемический зоб? (от</w:t>
      </w:r>
      <w:r w:rsidR="008A32B7">
        <w:t xml:space="preserve"> нехватки йода</w:t>
      </w:r>
    </w:p>
    <w:p w:rsidR="00235618" w:rsidRDefault="00235618" w:rsidP="00235618">
      <w:pPr>
        <w:pStyle w:val="a3"/>
        <w:numPr>
          <w:ilvl w:val="0"/>
          <w:numId w:val="4"/>
        </w:numPr>
      </w:pPr>
      <w:r>
        <w:t>Что такое рекультивация? (Искусственное восстановление нарушенных земель)</w:t>
      </w:r>
    </w:p>
    <w:p w:rsidR="00235618" w:rsidRDefault="00235618" w:rsidP="00235618">
      <w:pPr>
        <w:pStyle w:val="a3"/>
        <w:numPr>
          <w:ilvl w:val="0"/>
          <w:numId w:val="4"/>
        </w:numPr>
      </w:pPr>
      <w:r>
        <w:lastRenderedPageBreak/>
        <w:t>Что такое дигрессия почвы? (разрушение плодородного слоя почвы, ее деградация)</w:t>
      </w:r>
    </w:p>
    <w:p w:rsidR="00235618" w:rsidRDefault="008A32B7" w:rsidP="008A32B7">
      <w:pPr>
        <w:pStyle w:val="a3"/>
      </w:pPr>
      <w:r>
        <w:t>Закон</w:t>
      </w:r>
      <w:r w:rsidR="00235618">
        <w:t xml:space="preserve"> знаменитого американского эколога Барри Коммонера:</w:t>
      </w:r>
    </w:p>
    <w:p w:rsidR="00235618" w:rsidRDefault="00235618" w:rsidP="00235618">
      <w:pPr>
        <w:pStyle w:val="a3"/>
      </w:pPr>
      <w:r>
        <w:t>- Все связано со всем</w:t>
      </w:r>
    </w:p>
    <w:p w:rsidR="00235618" w:rsidRDefault="00235618" w:rsidP="00235618">
      <w:pPr>
        <w:pStyle w:val="a3"/>
      </w:pPr>
      <w:r>
        <w:t>- Все должно куда-то деваться</w:t>
      </w:r>
    </w:p>
    <w:p w:rsidR="00235618" w:rsidRDefault="00235618" w:rsidP="00235618">
      <w:pPr>
        <w:pStyle w:val="a3"/>
      </w:pPr>
      <w:r>
        <w:t>- Природа знает лучше</w:t>
      </w:r>
    </w:p>
    <w:p w:rsidR="00235618" w:rsidRDefault="00235618" w:rsidP="00235618">
      <w:pPr>
        <w:pStyle w:val="a3"/>
      </w:pPr>
      <w:r>
        <w:t>- Ничто не дается даром, за все надо платить</w:t>
      </w:r>
    </w:p>
    <w:p w:rsidR="00AF50F6" w:rsidRDefault="00AF50F6" w:rsidP="00AF50F6">
      <w:pPr>
        <w:tabs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A26773">
        <w:rPr>
          <w:rFonts w:ascii="Times New Roman" w:hAnsi="Times New Roman"/>
          <w:b/>
          <w:bCs/>
          <w:sz w:val="28"/>
          <w:szCs w:val="28"/>
        </w:rPr>
        <w:t>ЛИТЕРАТУРА</w:t>
      </w:r>
    </w:p>
    <w:p w:rsidR="00AF50F6" w:rsidRPr="00A26773" w:rsidRDefault="00AF50F6" w:rsidP="00AF50F6">
      <w:pPr>
        <w:tabs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F50F6" w:rsidRDefault="00AF50F6" w:rsidP="00AF50F6">
      <w:pPr>
        <w:numPr>
          <w:ilvl w:val="0"/>
          <w:numId w:val="6"/>
        </w:numPr>
        <w:tabs>
          <w:tab w:val="left" w:pos="42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Под редакцией Е.В. Титова Экология. – М. 2017</w:t>
      </w:r>
    </w:p>
    <w:p w:rsidR="00B51C29" w:rsidRDefault="00B51C29" w:rsidP="00B51C29">
      <w:pPr>
        <w:numPr>
          <w:ilvl w:val="0"/>
          <w:numId w:val="6"/>
        </w:numPr>
        <w:tabs>
          <w:tab w:val="left" w:pos="42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hyperlink r:id="rId6" w:history="1">
        <w:r w:rsidRPr="0070580D">
          <w:rPr>
            <w:rStyle w:val="a5"/>
            <w:rFonts w:ascii="Times New Roman" w:hAnsi="Times New Roman"/>
            <w:bCs/>
            <w:sz w:val="28"/>
            <w:szCs w:val="28"/>
          </w:rPr>
          <w:t>https://23.edu-reg.ru/shellserver?id=31997&amp;module_id=1266109#1266109</w:t>
        </w:r>
      </w:hyperlink>
    </w:p>
    <w:p w:rsidR="00B51C29" w:rsidRPr="00A26773" w:rsidRDefault="00B51C29" w:rsidP="00B51C29">
      <w:pPr>
        <w:tabs>
          <w:tab w:val="left" w:pos="42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hAnsi="Times New Roman"/>
          <w:bCs/>
          <w:sz w:val="28"/>
          <w:szCs w:val="28"/>
        </w:rPr>
      </w:pPr>
    </w:p>
    <w:p w:rsidR="00AF50F6" w:rsidRPr="00A26773" w:rsidRDefault="00AF50F6" w:rsidP="00AF50F6">
      <w:pPr>
        <w:tabs>
          <w:tab w:val="left" w:pos="42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rFonts w:ascii="Times New Roman" w:hAnsi="Times New Roman"/>
          <w:bCs/>
          <w:sz w:val="28"/>
          <w:szCs w:val="28"/>
        </w:rPr>
      </w:pPr>
    </w:p>
    <w:p w:rsidR="00AF50F6" w:rsidRPr="00A26773" w:rsidRDefault="00AF50F6" w:rsidP="00AF50F6">
      <w:pPr>
        <w:tabs>
          <w:tab w:val="left" w:pos="426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center"/>
        <w:rPr>
          <w:rFonts w:ascii="Times New Roman" w:hAnsi="Times New Roman"/>
          <w:b/>
          <w:bCs/>
          <w:sz w:val="28"/>
          <w:szCs w:val="28"/>
        </w:rPr>
      </w:pPr>
      <w:r w:rsidRPr="00A26773">
        <w:rPr>
          <w:rFonts w:ascii="Times New Roman" w:hAnsi="Times New Roman"/>
          <w:b/>
          <w:bCs/>
          <w:sz w:val="28"/>
          <w:szCs w:val="28"/>
        </w:rPr>
        <w:t>Интернет-ресурсы</w:t>
      </w:r>
    </w:p>
    <w:p w:rsidR="00AF50F6" w:rsidRPr="00A26773" w:rsidRDefault="00AF50F6" w:rsidP="00AF50F6">
      <w:pPr>
        <w:numPr>
          <w:ilvl w:val="0"/>
          <w:numId w:val="8"/>
        </w:numPr>
        <w:tabs>
          <w:tab w:val="left" w:pos="426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hAnsi="Times New Roman"/>
          <w:bCs/>
          <w:sz w:val="28"/>
          <w:szCs w:val="28"/>
        </w:rPr>
      </w:pPr>
      <w:r w:rsidRPr="00A26773">
        <w:rPr>
          <w:rFonts w:ascii="Times New Roman" w:hAnsi="Times New Roman"/>
          <w:bCs/>
          <w:sz w:val="28"/>
          <w:szCs w:val="28"/>
        </w:rPr>
        <w:t>www.ecologysite.ru(Каталог экологических сайтов).</w:t>
      </w:r>
    </w:p>
    <w:p w:rsidR="00AF50F6" w:rsidRPr="00A26773" w:rsidRDefault="00AF50F6" w:rsidP="00AF50F6">
      <w:pPr>
        <w:numPr>
          <w:ilvl w:val="0"/>
          <w:numId w:val="8"/>
        </w:numPr>
        <w:tabs>
          <w:tab w:val="left" w:pos="426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hAnsi="Times New Roman"/>
          <w:bCs/>
          <w:sz w:val="28"/>
          <w:szCs w:val="28"/>
        </w:rPr>
      </w:pPr>
      <w:r w:rsidRPr="00A26773">
        <w:rPr>
          <w:rFonts w:ascii="Times New Roman" w:hAnsi="Times New Roman"/>
          <w:bCs/>
          <w:sz w:val="28"/>
          <w:szCs w:val="28"/>
        </w:rPr>
        <w:t>www.ecoculture.ru(Сайт экологического просвещения).</w:t>
      </w:r>
    </w:p>
    <w:p w:rsidR="00AF50F6" w:rsidRDefault="00AF50F6" w:rsidP="00AF50F6">
      <w:pPr>
        <w:numPr>
          <w:ilvl w:val="0"/>
          <w:numId w:val="8"/>
        </w:numPr>
        <w:tabs>
          <w:tab w:val="left" w:pos="426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hAnsi="Times New Roman"/>
          <w:bCs/>
          <w:sz w:val="28"/>
          <w:szCs w:val="28"/>
        </w:rPr>
      </w:pPr>
      <w:r w:rsidRPr="00A26773">
        <w:rPr>
          <w:rFonts w:ascii="Times New Roman" w:hAnsi="Times New Roman"/>
          <w:bCs/>
          <w:sz w:val="28"/>
          <w:szCs w:val="28"/>
        </w:rPr>
        <w:t>www.ecocommunity.ru (</w:t>
      </w:r>
      <w:proofErr w:type="gramStart"/>
      <w:r w:rsidRPr="00A26773">
        <w:rPr>
          <w:rFonts w:ascii="Times New Roman" w:hAnsi="Times New Roman"/>
          <w:bCs/>
          <w:sz w:val="28"/>
          <w:szCs w:val="28"/>
        </w:rPr>
        <w:t>Информационный  сайт</w:t>
      </w:r>
      <w:proofErr w:type="gramEnd"/>
      <w:r w:rsidRPr="00A26773">
        <w:rPr>
          <w:rFonts w:ascii="Times New Roman" w:hAnsi="Times New Roman"/>
          <w:bCs/>
          <w:sz w:val="28"/>
          <w:szCs w:val="28"/>
        </w:rPr>
        <w:t>,  осве</w:t>
      </w:r>
      <w:r>
        <w:rPr>
          <w:rFonts w:ascii="Times New Roman" w:hAnsi="Times New Roman"/>
          <w:bCs/>
          <w:sz w:val="28"/>
          <w:szCs w:val="28"/>
        </w:rPr>
        <w:t>щающий  проблемы  экологии  Рос</w:t>
      </w:r>
      <w:r w:rsidRPr="00A26773">
        <w:rPr>
          <w:rFonts w:ascii="Times New Roman" w:hAnsi="Times New Roman"/>
          <w:bCs/>
          <w:sz w:val="28"/>
          <w:szCs w:val="28"/>
        </w:rPr>
        <w:t>сии).</w:t>
      </w:r>
    </w:p>
    <w:p w:rsidR="00AF50F6" w:rsidRDefault="00AF50F6" w:rsidP="00AF50F6">
      <w:pPr>
        <w:tabs>
          <w:tab w:val="left" w:pos="42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Электронная библиотека</w:t>
      </w:r>
    </w:p>
    <w:p w:rsidR="00AF50F6" w:rsidRPr="00A26773" w:rsidRDefault="00AF50F6" w:rsidP="00AF50F6">
      <w:pPr>
        <w:tabs>
          <w:tab w:val="left" w:pos="426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rFonts w:ascii="Times New Roman" w:hAnsi="Times New Roman"/>
          <w:bCs/>
          <w:sz w:val="28"/>
          <w:szCs w:val="28"/>
        </w:rPr>
      </w:pPr>
    </w:p>
    <w:p w:rsidR="00B51C29" w:rsidRPr="0055770C" w:rsidRDefault="00B51C29" w:rsidP="00B51C29">
      <w:pPr>
        <w:spacing w:before="120" w:after="12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5770C">
        <w:rPr>
          <w:rFonts w:ascii="Times New Roman" w:hAnsi="Times New Roman"/>
          <w:b/>
          <w:sz w:val="28"/>
          <w:szCs w:val="28"/>
        </w:rPr>
        <w:t>Практическое занятие</w:t>
      </w:r>
      <w:r w:rsidR="00EF63E1"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B51C29" w:rsidRDefault="00B51C29" w:rsidP="00B51C29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7917A6">
        <w:rPr>
          <w:rFonts w:ascii="Times New Roman" w:hAnsi="Times New Roman"/>
          <w:b/>
          <w:sz w:val="28"/>
          <w:szCs w:val="28"/>
        </w:rPr>
        <w:t>Тема:</w:t>
      </w:r>
      <w:r w:rsidRPr="008E32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8E32FB">
        <w:rPr>
          <w:rFonts w:ascii="Times New Roman" w:hAnsi="Times New Roman"/>
          <w:sz w:val="28"/>
          <w:szCs w:val="28"/>
        </w:rPr>
        <w:t>Описание жилища человека как искусственной экосистемы</w:t>
      </w:r>
      <w:r>
        <w:rPr>
          <w:rFonts w:ascii="Times New Roman" w:hAnsi="Times New Roman"/>
          <w:sz w:val="28"/>
          <w:szCs w:val="28"/>
        </w:rPr>
        <w:t>».</w:t>
      </w:r>
    </w:p>
    <w:p w:rsidR="00B51C29" w:rsidRPr="003A697F" w:rsidRDefault="00B51C29" w:rsidP="00B51C29">
      <w:pPr>
        <w:spacing w:before="120" w:after="120" w:line="240" w:lineRule="auto"/>
        <w:rPr>
          <w:rFonts w:ascii="Times New Roman" w:hAnsi="Times New Roman"/>
          <w:sz w:val="28"/>
          <w:szCs w:val="28"/>
        </w:rPr>
      </w:pPr>
      <w:r w:rsidRPr="007917A6">
        <w:rPr>
          <w:rFonts w:ascii="Times New Roman" w:hAnsi="Times New Roman"/>
          <w:b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Вы</w:t>
      </w:r>
      <w:r w:rsidRPr="003A697F">
        <w:rPr>
          <w:rFonts w:ascii="Times New Roman" w:hAnsi="Times New Roman"/>
          <w:sz w:val="28"/>
          <w:szCs w:val="28"/>
        </w:rPr>
        <w:t>яснить, является ли квартира экосистемой; что ее отличает от природной экосистемы; что входит в понятие «экологически чистое» жилище.</w:t>
      </w:r>
    </w:p>
    <w:p w:rsidR="00B51C29" w:rsidRPr="007917A6" w:rsidRDefault="00B51C29" w:rsidP="00B51C29">
      <w:pPr>
        <w:spacing w:before="120" w:after="12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917A6">
        <w:rPr>
          <w:rFonts w:ascii="Times New Roman" w:hAnsi="Times New Roman"/>
          <w:b/>
          <w:sz w:val="28"/>
          <w:szCs w:val="28"/>
        </w:rPr>
        <w:t>Общие сведения</w:t>
      </w:r>
    </w:p>
    <w:p w:rsidR="00B51C29" w:rsidRPr="003A697F" w:rsidRDefault="00B51C29" w:rsidP="00B51C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697F">
        <w:rPr>
          <w:rFonts w:ascii="Times New Roman" w:hAnsi="Times New Roman"/>
          <w:sz w:val="28"/>
          <w:szCs w:val="28"/>
        </w:rPr>
        <w:t>Кварти</w:t>
      </w:r>
      <w:r>
        <w:rPr>
          <w:rFonts w:ascii="Times New Roman" w:hAnsi="Times New Roman"/>
          <w:sz w:val="28"/>
          <w:szCs w:val="28"/>
        </w:rPr>
        <w:t>ра — не только укрытие от небла</w:t>
      </w:r>
      <w:r w:rsidRPr="003A697F">
        <w:rPr>
          <w:rFonts w:ascii="Times New Roman" w:hAnsi="Times New Roman"/>
          <w:sz w:val="28"/>
          <w:szCs w:val="28"/>
        </w:rPr>
        <w:t>гоприятных условий окружающего мира, но и мощн</w:t>
      </w:r>
      <w:r>
        <w:rPr>
          <w:rFonts w:ascii="Times New Roman" w:hAnsi="Times New Roman"/>
          <w:sz w:val="28"/>
          <w:szCs w:val="28"/>
        </w:rPr>
        <w:t>ый фактор, воздействующий на че</w:t>
      </w:r>
      <w:r w:rsidRPr="003A697F">
        <w:rPr>
          <w:rFonts w:ascii="Times New Roman" w:hAnsi="Times New Roman"/>
          <w:sz w:val="28"/>
          <w:szCs w:val="28"/>
        </w:rPr>
        <w:t>ловека и в</w:t>
      </w:r>
      <w:r>
        <w:rPr>
          <w:rFonts w:ascii="Times New Roman" w:hAnsi="Times New Roman"/>
          <w:sz w:val="28"/>
          <w:szCs w:val="28"/>
        </w:rPr>
        <w:t xml:space="preserve"> значительной степени определяю</w:t>
      </w:r>
      <w:r w:rsidRPr="003A697F">
        <w:rPr>
          <w:rFonts w:ascii="Times New Roman" w:hAnsi="Times New Roman"/>
          <w:sz w:val="28"/>
          <w:szCs w:val="28"/>
        </w:rPr>
        <w:t>щий состояние его здоровья. На качество среды в жилище влияют:</w:t>
      </w:r>
    </w:p>
    <w:p w:rsidR="00B51C29" w:rsidRPr="003A697F" w:rsidRDefault="00B51C29" w:rsidP="00B51C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A697F">
        <w:rPr>
          <w:rFonts w:ascii="Times New Roman" w:hAnsi="Times New Roman"/>
          <w:sz w:val="28"/>
          <w:szCs w:val="28"/>
        </w:rPr>
        <w:t xml:space="preserve"> наружный воздух;</w:t>
      </w:r>
    </w:p>
    <w:p w:rsidR="00B51C29" w:rsidRPr="003A697F" w:rsidRDefault="00B51C29" w:rsidP="00B51C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A697F">
        <w:rPr>
          <w:rFonts w:ascii="Times New Roman" w:hAnsi="Times New Roman"/>
          <w:sz w:val="28"/>
          <w:szCs w:val="28"/>
        </w:rPr>
        <w:t xml:space="preserve"> продукты неполного сгорания газа;</w:t>
      </w:r>
    </w:p>
    <w:p w:rsidR="00B51C29" w:rsidRPr="003A697F" w:rsidRDefault="00B51C29" w:rsidP="00B51C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A697F">
        <w:rPr>
          <w:rFonts w:ascii="Times New Roman" w:hAnsi="Times New Roman"/>
          <w:sz w:val="28"/>
          <w:szCs w:val="28"/>
        </w:rPr>
        <w:t xml:space="preserve"> вещества, возникающие в процессе приго­товления пиши;</w:t>
      </w:r>
    </w:p>
    <w:p w:rsidR="00B51C29" w:rsidRPr="003A697F" w:rsidRDefault="00B51C29" w:rsidP="00B51C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A697F">
        <w:rPr>
          <w:rFonts w:ascii="Times New Roman" w:hAnsi="Times New Roman"/>
          <w:sz w:val="28"/>
          <w:szCs w:val="28"/>
        </w:rPr>
        <w:t xml:space="preserve"> вещества, выделяемые мебелью, книгами, одеждой и т. п.;</w:t>
      </w:r>
    </w:p>
    <w:p w:rsidR="00B51C29" w:rsidRPr="003A697F" w:rsidRDefault="00B51C29" w:rsidP="00B51C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A697F">
        <w:rPr>
          <w:rFonts w:ascii="Times New Roman" w:hAnsi="Times New Roman"/>
          <w:sz w:val="28"/>
          <w:szCs w:val="28"/>
        </w:rPr>
        <w:t xml:space="preserve"> продукты </w:t>
      </w:r>
      <w:proofErr w:type="spellStart"/>
      <w:r w:rsidRPr="003A697F">
        <w:rPr>
          <w:rFonts w:ascii="Times New Roman" w:hAnsi="Times New Roman"/>
          <w:sz w:val="28"/>
          <w:szCs w:val="28"/>
        </w:rPr>
        <w:t>табакокурения</w:t>
      </w:r>
      <w:proofErr w:type="spellEnd"/>
      <w:r w:rsidRPr="003A697F">
        <w:rPr>
          <w:rFonts w:ascii="Times New Roman" w:hAnsi="Times New Roman"/>
          <w:sz w:val="28"/>
          <w:szCs w:val="28"/>
        </w:rPr>
        <w:t>;</w:t>
      </w:r>
    </w:p>
    <w:p w:rsidR="00B51C29" w:rsidRPr="003A697F" w:rsidRDefault="00B51C29" w:rsidP="00B51C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A697F">
        <w:rPr>
          <w:rFonts w:ascii="Times New Roman" w:hAnsi="Times New Roman"/>
          <w:sz w:val="28"/>
          <w:szCs w:val="28"/>
        </w:rPr>
        <w:t xml:space="preserve"> бытовая химия и средства гигиены;</w:t>
      </w:r>
    </w:p>
    <w:p w:rsidR="00B51C29" w:rsidRPr="003A697F" w:rsidRDefault="00B51C29" w:rsidP="00B51C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Pr="003A697F">
        <w:rPr>
          <w:rFonts w:ascii="Times New Roman" w:hAnsi="Times New Roman"/>
          <w:sz w:val="28"/>
          <w:szCs w:val="28"/>
        </w:rPr>
        <w:t xml:space="preserve"> комнатные растения;</w:t>
      </w:r>
    </w:p>
    <w:p w:rsidR="00B51C29" w:rsidRPr="003A697F" w:rsidRDefault="00B51C29" w:rsidP="00B51C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A697F">
        <w:rPr>
          <w:rFonts w:ascii="Times New Roman" w:hAnsi="Times New Roman"/>
          <w:sz w:val="28"/>
          <w:szCs w:val="28"/>
        </w:rPr>
        <w:t xml:space="preserve"> соблюдение санитарных норм проживания (количество людей и домашних животных);</w:t>
      </w:r>
    </w:p>
    <w:p w:rsidR="00B51C29" w:rsidRDefault="00B51C29" w:rsidP="00B51C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A697F">
        <w:rPr>
          <w:rFonts w:ascii="Times New Roman" w:hAnsi="Times New Roman"/>
          <w:sz w:val="28"/>
          <w:szCs w:val="28"/>
        </w:rPr>
        <w:t xml:space="preserve"> электромагнитное загрязнение и др.</w:t>
      </w:r>
    </w:p>
    <w:p w:rsidR="00B51C29" w:rsidRPr="007917A6" w:rsidRDefault="00B51C29" w:rsidP="00B51C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17A6">
        <w:rPr>
          <w:rFonts w:ascii="Times New Roman" w:hAnsi="Times New Roman"/>
          <w:sz w:val="28"/>
          <w:szCs w:val="28"/>
        </w:rPr>
        <w:t>В современном доме используются самые разнообразные материалы на основе природных, синтетических и композитных веществ, сочетание которых может пагубно влиять на здоровье человека. В воздухе среднестатистической квартиры одновременно присутствует более 100 летучих химических веществ, относящихся к различным классам химических соединений, причем некоторые из них могут обладать высокой токсичностью. Самую большую опасность для здоровья человека представляют бензол, формальдегид и диоксид азота, основные источники токсичных веществ, попадающих в атмосферу дома, - вовсе не загазованный уличный воздух, а некачественные строительные и отделочные материалы.</w:t>
      </w:r>
    </w:p>
    <w:p w:rsidR="00B51C29" w:rsidRPr="003A697F" w:rsidRDefault="00B51C29" w:rsidP="00B51C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697F">
        <w:rPr>
          <w:rFonts w:ascii="Times New Roman" w:hAnsi="Times New Roman"/>
          <w:sz w:val="28"/>
          <w:szCs w:val="28"/>
        </w:rPr>
        <w:t>Концентрация загрязняющих веществ в квартирах в 2-5 раз выше, чем на улице города. Квартира как экосистема является гетеротрофной системой, похожей на город, но миниатюрный. Она существует за счет поступления энергии и ресурсов, так как главные ее обитатели – люди и животные, гетеротрофы.</w:t>
      </w:r>
    </w:p>
    <w:p w:rsidR="00B51C29" w:rsidRDefault="00B51C29" w:rsidP="00B51C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697F">
        <w:rPr>
          <w:rFonts w:ascii="Times New Roman" w:hAnsi="Times New Roman"/>
          <w:sz w:val="28"/>
          <w:szCs w:val="28"/>
        </w:rPr>
        <w:t xml:space="preserve">Автотрофы в квартире – это комнатные растения (цветы в горшках, петрушка в ящиках на подоконнике или на лоджии, водные растения и микроорганизмы в аквариумах и т.п.). Растения в квартире улучшают эстетическую и гигиеническую картину: улучшают настроение, увлажняют атмосферу и выделяют в нее полезные вещества – фитонциды, убивающие микробов. Живут в домах и лекарственные растения – алоэ, </w:t>
      </w:r>
      <w:proofErr w:type="spellStart"/>
      <w:r w:rsidRPr="003A697F">
        <w:rPr>
          <w:rFonts w:ascii="Times New Roman" w:hAnsi="Times New Roman"/>
          <w:sz w:val="28"/>
          <w:szCs w:val="28"/>
        </w:rPr>
        <w:t>каланхоэ</w:t>
      </w:r>
      <w:proofErr w:type="spellEnd"/>
      <w:r w:rsidRPr="003A697F">
        <w:rPr>
          <w:rFonts w:ascii="Times New Roman" w:hAnsi="Times New Roman"/>
          <w:sz w:val="28"/>
          <w:szCs w:val="28"/>
        </w:rPr>
        <w:t xml:space="preserve">, лук и подобные им. Лучший очиститель воздуха в квартире – </w:t>
      </w:r>
      <w:proofErr w:type="spellStart"/>
      <w:r w:rsidRPr="003A697F">
        <w:rPr>
          <w:rFonts w:ascii="Times New Roman" w:hAnsi="Times New Roman"/>
          <w:sz w:val="28"/>
          <w:szCs w:val="28"/>
        </w:rPr>
        <w:t>хлорофитум</w:t>
      </w:r>
      <w:proofErr w:type="spellEnd"/>
      <w:r w:rsidRPr="003A697F">
        <w:rPr>
          <w:rFonts w:ascii="Times New Roman" w:hAnsi="Times New Roman"/>
          <w:sz w:val="28"/>
          <w:szCs w:val="28"/>
        </w:rPr>
        <w:t>, а борец с микробами – герань.</w:t>
      </w:r>
    </w:p>
    <w:p w:rsidR="00B51C29" w:rsidRPr="007917A6" w:rsidRDefault="00B51C29" w:rsidP="00B51C29">
      <w:pPr>
        <w:keepNext/>
        <w:spacing w:before="120" w:after="12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917A6">
        <w:rPr>
          <w:rFonts w:ascii="Times New Roman" w:hAnsi="Times New Roman"/>
          <w:b/>
          <w:sz w:val="28"/>
          <w:szCs w:val="28"/>
        </w:rPr>
        <w:t>Задания</w:t>
      </w:r>
    </w:p>
    <w:p w:rsidR="00B51C29" w:rsidRPr="003A697F" w:rsidRDefault="00B51C29" w:rsidP="00B51C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697F">
        <w:rPr>
          <w:rFonts w:ascii="Times New Roman" w:hAnsi="Times New Roman"/>
          <w:sz w:val="28"/>
          <w:szCs w:val="28"/>
        </w:rPr>
        <w:t>1. Дайте экологическую характеристику своего места жительства (название населенного пункта, местонахождение, характеристика почвы, наличие вблизи автомобильных дорог, предприятий, зеленой зоны, характеристика двора, тип здания, наличие водоемов, характер водоснабжения.</w:t>
      </w:r>
    </w:p>
    <w:p w:rsidR="00B51C29" w:rsidRPr="003A697F" w:rsidRDefault="00B51C29" w:rsidP="00B51C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697F">
        <w:rPr>
          <w:rFonts w:ascii="Times New Roman" w:hAnsi="Times New Roman"/>
          <w:sz w:val="28"/>
          <w:szCs w:val="28"/>
        </w:rPr>
        <w:t>2.Схематично изобразить кварт</w:t>
      </w:r>
      <w:r>
        <w:rPr>
          <w:rFonts w:ascii="Times New Roman" w:hAnsi="Times New Roman"/>
          <w:sz w:val="28"/>
          <w:szCs w:val="28"/>
        </w:rPr>
        <w:t>иру и внести в нее следующие па</w:t>
      </w:r>
      <w:r w:rsidRPr="003A697F">
        <w:rPr>
          <w:rFonts w:ascii="Times New Roman" w:hAnsi="Times New Roman"/>
          <w:sz w:val="28"/>
          <w:szCs w:val="28"/>
        </w:rPr>
        <w:t>раметры:</w:t>
      </w:r>
    </w:p>
    <w:p w:rsidR="00B51C29" w:rsidRPr="003A697F" w:rsidRDefault="00B51C29" w:rsidP="00B51C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697F">
        <w:rPr>
          <w:rFonts w:ascii="Times New Roman" w:hAnsi="Times New Roman"/>
          <w:sz w:val="28"/>
          <w:szCs w:val="28"/>
        </w:rPr>
        <w:t>а.) виды энергии, поступающие в квартиру извне;</w:t>
      </w:r>
    </w:p>
    <w:p w:rsidR="00B51C29" w:rsidRPr="003A697F" w:rsidRDefault="00B51C29" w:rsidP="00B51C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697F">
        <w:rPr>
          <w:rFonts w:ascii="Times New Roman" w:hAnsi="Times New Roman"/>
          <w:sz w:val="28"/>
          <w:szCs w:val="28"/>
        </w:rPr>
        <w:t xml:space="preserve">б.) какие продуценты, </w:t>
      </w:r>
      <w:proofErr w:type="spellStart"/>
      <w:r w:rsidRPr="003A697F">
        <w:rPr>
          <w:rFonts w:ascii="Times New Roman" w:hAnsi="Times New Roman"/>
          <w:sz w:val="28"/>
          <w:szCs w:val="28"/>
        </w:rPr>
        <w:t>консументы</w:t>
      </w:r>
      <w:proofErr w:type="spellEnd"/>
      <w:r w:rsidRPr="003A697F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3A697F">
        <w:rPr>
          <w:rFonts w:ascii="Times New Roman" w:hAnsi="Times New Roman"/>
          <w:sz w:val="28"/>
          <w:szCs w:val="28"/>
        </w:rPr>
        <w:t>редуценты</w:t>
      </w:r>
      <w:proofErr w:type="spellEnd"/>
      <w:r w:rsidRPr="003A697F">
        <w:rPr>
          <w:rFonts w:ascii="Times New Roman" w:hAnsi="Times New Roman"/>
          <w:sz w:val="28"/>
          <w:szCs w:val="28"/>
        </w:rPr>
        <w:t xml:space="preserve"> участвуют в образовании экосистемы квартиры, привести п</w:t>
      </w:r>
      <w:r>
        <w:rPr>
          <w:rFonts w:ascii="Times New Roman" w:hAnsi="Times New Roman"/>
          <w:sz w:val="28"/>
          <w:szCs w:val="28"/>
        </w:rPr>
        <w:t>римеры и указать роль представи</w:t>
      </w:r>
      <w:r w:rsidRPr="003A697F">
        <w:rPr>
          <w:rFonts w:ascii="Times New Roman" w:hAnsi="Times New Roman"/>
          <w:sz w:val="28"/>
          <w:szCs w:val="28"/>
        </w:rPr>
        <w:t>телей</w:t>
      </w:r>
      <w:r>
        <w:rPr>
          <w:rFonts w:ascii="Times New Roman" w:hAnsi="Times New Roman"/>
          <w:sz w:val="28"/>
          <w:szCs w:val="28"/>
        </w:rPr>
        <w:t xml:space="preserve"> каждой группы, какие связи меж</w:t>
      </w:r>
      <w:r w:rsidRPr="003A697F">
        <w:rPr>
          <w:rFonts w:ascii="Times New Roman" w:hAnsi="Times New Roman"/>
          <w:sz w:val="28"/>
          <w:szCs w:val="28"/>
        </w:rPr>
        <w:t>ду ними существуют;</w:t>
      </w:r>
    </w:p>
    <w:p w:rsidR="00B51C29" w:rsidRPr="003A697F" w:rsidRDefault="00B51C29" w:rsidP="00B51C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697F">
        <w:rPr>
          <w:rFonts w:ascii="Times New Roman" w:hAnsi="Times New Roman"/>
          <w:sz w:val="28"/>
          <w:szCs w:val="28"/>
        </w:rPr>
        <w:t>в.) опред</w:t>
      </w:r>
      <w:r>
        <w:rPr>
          <w:rFonts w:ascii="Times New Roman" w:hAnsi="Times New Roman"/>
          <w:sz w:val="28"/>
          <w:szCs w:val="28"/>
        </w:rPr>
        <w:t>елить виды отходов в своей квар</w:t>
      </w:r>
      <w:r w:rsidRPr="003A697F">
        <w:rPr>
          <w:rFonts w:ascii="Times New Roman" w:hAnsi="Times New Roman"/>
          <w:sz w:val="28"/>
          <w:szCs w:val="28"/>
        </w:rPr>
        <w:t>тире.</w:t>
      </w:r>
    </w:p>
    <w:p w:rsidR="00B51C29" w:rsidRDefault="00B51C29" w:rsidP="00B51C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697F">
        <w:rPr>
          <w:rFonts w:ascii="Times New Roman" w:hAnsi="Times New Roman"/>
          <w:sz w:val="28"/>
          <w:szCs w:val="28"/>
        </w:rPr>
        <w:t>3. Сост</w:t>
      </w:r>
      <w:r>
        <w:rPr>
          <w:rFonts w:ascii="Times New Roman" w:hAnsi="Times New Roman"/>
          <w:sz w:val="28"/>
          <w:szCs w:val="28"/>
        </w:rPr>
        <w:t>авить схему «Источники загрязне</w:t>
      </w:r>
      <w:r w:rsidRPr="003A697F">
        <w:rPr>
          <w:rFonts w:ascii="Times New Roman" w:hAnsi="Times New Roman"/>
          <w:sz w:val="28"/>
          <w:szCs w:val="28"/>
        </w:rPr>
        <w:t>ния среды в жилище», указать на ней загрязняющие вещества, устано</w:t>
      </w:r>
      <w:r>
        <w:rPr>
          <w:rFonts w:ascii="Times New Roman" w:hAnsi="Times New Roman"/>
          <w:sz w:val="28"/>
          <w:szCs w:val="28"/>
        </w:rPr>
        <w:t>вить, как эти вещества воздейст</w:t>
      </w:r>
      <w:r w:rsidRPr="003A697F">
        <w:rPr>
          <w:rFonts w:ascii="Times New Roman" w:hAnsi="Times New Roman"/>
          <w:sz w:val="28"/>
          <w:szCs w:val="28"/>
        </w:rPr>
        <w:t xml:space="preserve">вуют </w:t>
      </w:r>
      <w:r>
        <w:rPr>
          <w:rFonts w:ascii="Times New Roman" w:hAnsi="Times New Roman"/>
          <w:sz w:val="28"/>
          <w:szCs w:val="28"/>
        </w:rPr>
        <w:t>на человека, как снизить их вли</w:t>
      </w:r>
      <w:r w:rsidRPr="003A697F">
        <w:rPr>
          <w:rFonts w:ascii="Times New Roman" w:hAnsi="Times New Roman"/>
          <w:sz w:val="28"/>
          <w:szCs w:val="28"/>
        </w:rPr>
        <w:t>яние в квартире.</w:t>
      </w:r>
    </w:p>
    <w:p w:rsidR="00B51C29" w:rsidRPr="00EB0E1D" w:rsidRDefault="00B51C29" w:rsidP="00B51C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4. </w:t>
      </w:r>
      <w:r w:rsidRPr="00EB0E1D">
        <w:rPr>
          <w:rFonts w:ascii="Times New Roman" w:eastAsia="Times New Roman" w:hAnsi="Times New Roman"/>
          <w:sz w:val="28"/>
          <w:szCs w:val="28"/>
          <w:lang w:eastAsia="ru-RU"/>
        </w:rPr>
        <w:t>Опи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сать</w:t>
      </w:r>
      <w:r w:rsidRPr="00EB0E1D">
        <w:rPr>
          <w:rFonts w:ascii="Times New Roman" w:eastAsia="Times New Roman" w:hAnsi="Times New Roman"/>
          <w:sz w:val="28"/>
          <w:szCs w:val="28"/>
          <w:lang w:eastAsia="ru-RU"/>
        </w:rPr>
        <w:t xml:space="preserve"> жилище человека как искусственную экосистему, заполнив таблицу:</w:t>
      </w:r>
    </w:p>
    <w:tbl>
      <w:tblPr>
        <w:tblW w:w="4884" w:type="pct"/>
        <w:tblInd w:w="11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998"/>
        <w:gridCol w:w="2368"/>
        <w:gridCol w:w="3756"/>
      </w:tblGrid>
      <w:tr w:rsidR="00B51C29" w:rsidRPr="00EB0E1D" w:rsidTr="00293D28">
        <w:tc>
          <w:tcPr>
            <w:tcW w:w="1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51C29" w:rsidRPr="00EB0E1D" w:rsidRDefault="00B51C29" w:rsidP="00293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Элемент дома</w:t>
            </w:r>
          </w:p>
        </w:tc>
        <w:tc>
          <w:tcPr>
            <w:tcW w:w="12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51C29" w:rsidRPr="00EB0E1D" w:rsidRDefault="00B51C29" w:rsidP="00293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Вредные факторы</w:t>
            </w:r>
          </w:p>
        </w:tc>
        <w:tc>
          <w:tcPr>
            <w:tcW w:w="20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51C29" w:rsidRPr="00EB0E1D" w:rsidRDefault="00B51C29" w:rsidP="00293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Методы устранения этих факторов</w:t>
            </w:r>
          </w:p>
        </w:tc>
      </w:tr>
      <w:tr w:rsidR="00B51C29" w:rsidRPr="00EB0E1D" w:rsidTr="00293D28">
        <w:tc>
          <w:tcPr>
            <w:tcW w:w="1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1C29" w:rsidRPr="00EB0E1D" w:rsidRDefault="00B51C29" w:rsidP="00293D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Отделка, интерьер</w:t>
            </w:r>
          </w:p>
        </w:tc>
        <w:tc>
          <w:tcPr>
            <w:tcW w:w="12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1C29" w:rsidRPr="00EB0E1D" w:rsidRDefault="00B51C29" w:rsidP="00293D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1C29" w:rsidRPr="00EB0E1D" w:rsidRDefault="00B51C29" w:rsidP="00293D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1C29" w:rsidRPr="00EB0E1D" w:rsidTr="00293D28">
        <w:tc>
          <w:tcPr>
            <w:tcW w:w="1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1C29" w:rsidRPr="00EB0E1D" w:rsidRDefault="00B51C29" w:rsidP="00293D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Мебель</w:t>
            </w:r>
          </w:p>
        </w:tc>
        <w:tc>
          <w:tcPr>
            <w:tcW w:w="12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1C29" w:rsidRPr="00EB0E1D" w:rsidRDefault="00B51C29" w:rsidP="00293D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1C29" w:rsidRPr="00EB0E1D" w:rsidRDefault="00B51C29" w:rsidP="00293D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1C29" w:rsidRPr="00EB0E1D" w:rsidTr="00293D28">
        <w:tc>
          <w:tcPr>
            <w:tcW w:w="1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1C29" w:rsidRPr="00EB0E1D" w:rsidRDefault="00B51C29" w:rsidP="00293D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Растения</w:t>
            </w:r>
          </w:p>
        </w:tc>
        <w:tc>
          <w:tcPr>
            <w:tcW w:w="12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1C29" w:rsidRPr="00EB0E1D" w:rsidRDefault="00B51C29" w:rsidP="00293D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1C29" w:rsidRPr="00EB0E1D" w:rsidRDefault="00B51C29" w:rsidP="00293D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1C29" w:rsidRPr="00EB0E1D" w:rsidTr="00293D28">
        <w:tc>
          <w:tcPr>
            <w:tcW w:w="1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1C29" w:rsidRPr="00EB0E1D" w:rsidRDefault="00B51C29" w:rsidP="00293D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Кухня</w:t>
            </w:r>
          </w:p>
        </w:tc>
        <w:tc>
          <w:tcPr>
            <w:tcW w:w="12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1C29" w:rsidRPr="00EB0E1D" w:rsidRDefault="00B51C29" w:rsidP="00293D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1C29" w:rsidRPr="00EB0E1D" w:rsidRDefault="00B51C29" w:rsidP="00293D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1C29" w:rsidRPr="00EB0E1D" w:rsidTr="00293D28">
        <w:tc>
          <w:tcPr>
            <w:tcW w:w="1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1C29" w:rsidRPr="00EB0E1D" w:rsidRDefault="00B51C29" w:rsidP="00293D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Спальня</w:t>
            </w:r>
          </w:p>
        </w:tc>
        <w:tc>
          <w:tcPr>
            <w:tcW w:w="12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1C29" w:rsidRPr="00EB0E1D" w:rsidRDefault="00B51C29" w:rsidP="00293D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1C29" w:rsidRPr="00EB0E1D" w:rsidRDefault="00B51C29" w:rsidP="00293D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1C29" w:rsidRPr="00EB0E1D" w:rsidTr="00293D28">
        <w:tc>
          <w:tcPr>
            <w:tcW w:w="1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1C29" w:rsidRPr="00EB0E1D" w:rsidRDefault="00B51C29" w:rsidP="00293D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Кабинет</w:t>
            </w:r>
          </w:p>
        </w:tc>
        <w:tc>
          <w:tcPr>
            <w:tcW w:w="12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1C29" w:rsidRPr="00EB0E1D" w:rsidRDefault="00B51C29" w:rsidP="00293D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1C29" w:rsidRPr="00EB0E1D" w:rsidRDefault="00B51C29" w:rsidP="00293D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1C29" w:rsidRPr="00EB0E1D" w:rsidTr="00293D28">
        <w:tc>
          <w:tcPr>
            <w:tcW w:w="1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1C29" w:rsidRPr="00EB0E1D" w:rsidRDefault="00B51C29" w:rsidP="00293D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Бытовые приборы, ЭВМ</w:t>
            </w:r>
          </w:p>
        </w:tc>
        <w:tc>
          <w:tcPr>
            <w:tcW w:w="12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1C29" w:rsidRPr="00EB0E1D" w:rsidRDefault="00B51C29" w:rsidP="00293D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1C29" w:rsidRPr="00EB0E1D" w:rsidRDefault="00B51C29" w:rsidP="00293D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1C29" w:rsidRPr="00EB0E1D" w:rsidTr="00293D28">
        <w:tc>
          <w:tcPr>
            <w:tcW w:w="1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1C29" w:rsidRPr="00EB0E1D" w:rsidRDefault="00B51C29" w:rsidP="00293D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Вода</w:t>
            </w:r>
          </w:p>
        </w:tc>
        <w:tc>
          <w:tcPr>
            <w:tcW w:w="12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1C29" w:rsidRPr="00EB0E1D" w:rsidRDefault="00B51C29" w:rsidP="00293D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1C29" w:rsidRPr="00EB0E1D" w:rsidRDefault="00B51C29" w:rsidP="00293D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51C29" w:rsidRDefault="00B51C29" w:rsidP="00B51C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1C29" w:rsidRPr="008274B4" w:rsidRDefault="00B51C29" w:rsidP="00B51C29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8274B4">
        <w:rPr>
          <w:rFonts w:ascii="Times New Roman" w:hAnsi="Times New Roman"/>
          <w:b/>
          <w:sz w:val="28"/>
          <w:szCs w:val="28"/>
        </w:rPr>
        <w:t>Форма отчета для практической работы № 2</w:t>
      </w:r>
    </w:p>
    <w:p w:rsidR="00B51C29" w:rsidRPr="003A697F" w:rsidRDefault="00B51C29" w:rsidP="00B51C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697F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697F">
        <w:rPr>
          <w:rFonts w:ascii="Times New Roman" w:hAnsi="Times New Roman"/>
          <w:sz w:val="28"/>
          <w:szCs w:val="28"/>
        </w:rPr>
        <w:t>Номер практической работы</w:t>
      </w:r>
      <w:r>
        <w:rPr>
          <w:rFonts w:ascii="Times New Roman" w:hAnsi="Times New Roman"/>
          <w:sz w:val="28"/>
          <w:szCs w:val="28"/>
        </w:rPr>
        <w:t>.</w:t>
      </w:r>
    </w:p>
    <w:p w:rsidR="00B51C29" w:rsidRPr="003A697F" w:rsidRDefault="00B51C29" w:rsidP="00B51C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697F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697F">
        <w:rPr>
          <w:rFonts w:ascii="Times New Roman" w:hAnsi="Times New Roman"/>
          <w:sz w:val="28"/>
          <w:szCs w:val="28"/>
        </w:rPr>
        <w:t>Наименование практической работы</w:t>
      </w:r>
      <w:r>
        <w:rPr>
          <w:rFonts w:ascii="Times New Roman" w:hAnsi="Times New Roman"/>
          <w:sz w:val="28"/>
          <w:szCs w:val="28"/>
        </w:rPr>
        <w:t>.</w:t>
      </w:r>
    </w:p>
    <w:p w:rsidR="00B51C29" w:rsidRPr="003A697F" w:rsidRDefault="00B51C29" w:rsidP="00B51C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697F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697F">
        <w:rPr>
          <w:rFonts w:ascii="Times New Roman" w:hAnsi="Times New Roman"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>.</w:t>
      </w:r>
    </w:p>
    <w:p w:rsidR="00B51C29" w:rsidRDefault="00B51C29" w:rsidP="00B51C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697F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697F">
        <w:rPr>
          <w:rFonts w:ascii="Times New Roman" w:hAnsi="Times New Roman"/>
          <w:sz w:val="28"/>
          <w:szCs w:val="28"/>
        </w:rPr>
        <w:t>Характеристика своего места жительства, изобразить схему квартиры, схему источников загрязнения среды в жилище</w:t>
      </w:r>
      <w:r>
        <w:rPr>
          <w:rFonts w:ascii="Times New Roman" w:hAnsi="Times New Roman"/>
          <w:sz w:val="28"/>
          <w:szCs w:val="28"/>
        </w:rPr>
        <w:t>.</w:t>
      </w:r>
    </w:p>
    <w:p w:rsidR="00B51C29" w:rsidRPr="003A697F" w:rsidRDefault="00B51C29" w:rsidP="00B51C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Заполнить таблицу «Жилище человека как искусственная экосистема».</w:t>
      </w:r>
    </w:p>
    <w:p w:rsidR="00B51C29" w:rsidRPr="003A697F" w:rsidRDefault="00B51C29" w:rsidP="00B51C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3A697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697F">
        <w:rPr>
          <w:rFonts w:ascii="Times New Roman" w:hAnsi="Times New Roman"/>
          <w:sz w:val="28"/>
          <w:szCs w:val="28"/>
        </w:rPr>
        <w:t>Список использованных источников</w:t>
      </w:r>
      <w:r>
        <w:rPr>
          <w:rFonts w:ascii="Times New Roman" w:hAnsi="Times New Roman"/>
          <w:sz w:val="28"/>
          <w:szCs w:val="28"/>
        </w:rPr>
        <w:t>.</w:t>
      </w:r>
    </w:p>
    <w:p w:rsidR="00B51C29" w:rsidRPr="008274B4" w:rsidRDefault="00B51C29" w:rsidP="00B51C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274B4">
        <w:rPr>
          <w:rFonts w:ascii="Times New Roman" w:hAnsi="Times New Roman"/>
          <w:b/>
          <w:sz w:val="28"/>
          <w:szCs w:val="28"/>
        </w:rPr>
        <w:t>Контрольные вопросы</w:t>
      </w:r>
    </w:p>
    <w:p w:rsidR="00B51C29" w:rsidRPr="003A697F" w:rsidRDefault="00B51C29" w:rsidP="00B51C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697F">
        <w:rPr>
          <w:rFonts w:ascii="Times New Roman" w:hAnsi="Times New Roman"/>
          <w:sz w:val="28"/>
          <w:szCs w:val="28"/>
        </w:rPr>
        <w:t>1.Что такое «канцерогены», и какие канцерогены могут быть в квартире?</w:t>
      </w:r>
    </w:p>
    <w:p w:rsidR="00B51C29" w:rsidRPr="003A697F" w:rsidRDefault="00B51C29" w:rsidP="00B51C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697F">
        <w:rPr>
          <w:rFonts w:ascii="Times New Roman" w:hAnsi="Times New Roman"/>
          <w:sz w:val="28"/>
          <w:szCs w:val="28"/>
        </w:rPr>
        <w:t>2. Какие факторы влияют на здоровье человека и как снизить их негативное воздействие?</w:t>
      </w:r>
    </w:p>
    <w:p w:rsidR="00B51C29" w:rsidRDefault="00B51C29" w:rsidP="00B51C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697F">
        <w:rPr>
          <w:rFonts w:ascii="Times New Roman" w:hAnsi="Times New Roman"/>
          <w:sz w:val="28"/>
          <w:szCs w:val="28"/>
        </w:rPr>
        <w:t>3.Какое влияние на организм человека оказываю гепатогенные зоны?</w:t>
      </w:r>
    </w:p>
    <w:p w:rsidR="00B51C29" w:rsidRPr="008274B4" w:rsidRDefault="00B51C29" w:rsidP="00B51C29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8274B4">
        <w:rPr>
          <w:rFonts w:ascii="Times New Roman" w:hAnsi="Times New Roman"/>
          <w:b/>
          <w:sz w:val="28"/>
          <w:szCs w:val="28"/>
        </w:rPr>
        <w:t>Список использованных источников</w:t>
      </w:r>
    </w:p>
    <w:p w:rsidR="00B51C29" w:rsidRDefault="00B51C29" w:rsidP="00B51C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7" w:history="1">
        <w:r w:rsidRPr="003B1B4B">
          <w:rPr>
            <w:rStyle w:val="a5"/>
            <w:rFonts w:ascii="Times New Roman" w:hAnsi="Times New Roman"/>
            <w:sz w:val="28"/>
            <w:szCs w:val="28"/>
          </w:rPr>
          <w:t>https://23.edu-reg.ru/shellserver?id=31997&amp;module_id=1266103#12661033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B51C29" w:rsidRDefault="00B51C29" w:rsidP="00B51C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1C29" w:rsidRDefault="00B51C29" w:rsidP="00B51C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A697F">
        <w:rPr>
          <w:rFonts w:ascii="Times New Roman" w:hAnsi="Times New Roman"/>
          <w:sz w:val="28"/>
          <w:szCs w:val="28"/>
        </w:rPr>
        <w:t>www.ecoculture.ru (Сайт экологического просвещения).</w:t>
      </w:r>
    </w:p>
    <w:p w:rsidR="00B51C29" w:rsidRDefault="00B51C29" w:rsidP="00B51C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1C29" w:rsidRPr="007917A6" w:rsidRDefault="00B51C29" w:rsidP="00B51C29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917A6">
        <w:rPr>
          <w:rFonts w:ascii="Times New Roman" w:eastAsia="Times New Roman" w:hAnsi="Times New Roman"/>
          <w:b/>
          <w:sz w:val="28"/>
          <w:szCs w:val="28"/>
          <w:lang w:eastAsia="ru-RU"/>
        </w:rPr>
        <w:t>Приложения</w:t>
      </w:r>
    </w:p>
    <w:p w:rsidR="00B51C29" w:rsidRPr="00EB0E1D" w:rsidRDefault="00B51C29" w:rsidP="00B51C29">
      <w:pPr>
        <w:shd w:val="clear" w:color="auto" w:fill="FFFFFF"/>
        <w:spacing w:before="120" w:after="120" w:line="240" w:lineRule="auto"/>
        <w:ind w:firstLine="709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0E1D">
        <w:rPr>
          <w:rFonts w:ascii="Times New Roman" w:eastAsia="Times New Roman" w:hAnsi="Times New Roman"/>
          <w:sz w:val="28"/>
          <w:szCs w:val="28"/>
          <w:lang w:eastAsia="ru-RU"/>
        </w:rPr>
        <w:t>Приложение 1</w:t>
      </w:r>
    </w:p>
    <w:p w:rsidR="00B51C29" w:rsidRPr="00EB0E1D" w:rsidRDefault="00B51C29" w:rsidP="00B51C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0E1D">
        <w:rPr>
          <w:rFonts w:ascii="Times New Roman" w:eastAsia="Times New Roman" w:hAnsi="Times New Roman"/>
          <w:sz w:val="28"/>
          <w:szCs w:val="28"/>
          <w:lang w:eastAsia="ru-RU"/>
        </w:rPr>
        <w:t>Материалы, использующиеся при строительс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тве и отделочных работах в доме</w:t>
      </w:r>
    </w:p>
    <w:tbl>
      <w:tblPr>
        <w:tblW w:w="4884" w:type="pct"/>
        <w:tblInd w:w="11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21"/>
        <w:gridCol w:w="6801"/>
      </w:tblGrid>
      <w:tr w:rsidR="00B51C29" w:rsidRPr="00EB0E1D" w:rsidTr="00293D28">
        <w:trPr>
          <w:tblHeader/>
        </w:trPr>
        <w:tc>
          <w:tcPr>
            <w:tcW w:w="11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51C29" w:rsidRPr="00EB0E1D" w:rsidRDefault="00B51C29" w:rsidP="00293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материала</w:t>
            </w:r>
          </w:p>
        </w:tc>
        <w:tc>
          <w:tcPr>
            <w:tcW w:w="3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51C29" w:rsidRPr="00EB0E1D" w:rsidRDefault="00B51C29" w:rsidP="00293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Степень вредного воздействия на организм человека</w:t>
            </w:r>
          </w:p>
        </w:tc>
      </w:tr>
      <w:tr w:rsidR="00B51C29" w:rsidRPr="00EB0E1D" w:rsidTr="00293D28">
        <w:tc>
          <w:tcPr>
            <w:tcW w:w="11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51C29" w:rsidRPr="00EB0E1D" w:rsidRDefault="00B51C29" w:rsidP="00293D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Дерево</w:t>
            </w:r>
          </w:p>
        </w:tc>
        <w:tc>
          <w:tcPr>
            <w:tcW w:w="3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51C29" w:rsidRPr="00EB0E1D" w:rsidRDefault="00B51C29" w:rsidP="00293D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Экологически чистый материал</w:t>
            </w:r>
          </w:p>
        </w:tc>
      </w:tr>
      <w:tr w:rsidR="00B51C29" w:rsidRPr="00EB0E1D" w:rsidTr="00293D28">
        <w:tc>
          <w:tcPr>
            <w:tcW w:w="11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51C29" w:rsidRPr="00EB0E1D" w:rsidRDefault="00B51C29" w:rsidP="00293D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Железная арматура</w:t>
            </w:r>
          </w:p>
        </w:tc>
        <w:tc>
          <w:tcPr>
            <w:tcW w:w="3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51C29" w:rsidRPr="00EB0E1D" w:rsidRDefault="00B51C29" w:rsidP="00293D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Экологически чистый материал</w:t>
            </w:r>
          </w:p>
        </w:tc>
      </w:tr>
      <w:tr w:rsidR="00B51C29" w:rsidRPr="00EB0E1D" w:rsidTr="00293D28">
        <w:tc>
          <w:tcPr>
            <w:tcW w:w="11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51C29" w:rsidRPr="00EB0E1D" w:rsidRDefault="00B51C29" w:rsidP="00293D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Стекло</w:t>
            </w:r>
          </w:p>
        </w:tc>
        <w:tc>
          <w:tcPr>
            <w:tcW w:w="3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51C29" w:rsidRPr="00EB0E1D" w:rsidRDefault="00B51C29" w:rsidP="00293D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Экологически чистый материал</w:t>
            </w:r>
          </w:p>
        </w:tc>
      </w:tr>
      <w:tr w:rsidR="00B51C29" w:rsidRPr="00EB0E1D" w:rsidTr="00293D28">
        <w:tc>
          <w:tcPr>
            <w:tcW w:w="11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51C29" w:rsidRPr="00EB0E1D" w:rsidRDefault="00B51C29" w:rsidP="00293D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Краска масленая</w:t>
            </w:r>
          </w:p>
        </w:tc>
        <w:tc>
          <w:tcPr>
            <w:tcW w:w="3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51C29" w:rsidRPr="00EB0E1D" w:rsidRDefault="00B51C29" w:rsidP="00293D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Токсическое воздействие тяжелых металлов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B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органических растворителей</w:t>
            </w:r>
          </w:p>
        </w:tc>
      </w:tr>
      <w:tr w:rsidR="00B51C29" w:rsidRPr="00EB0E1D" w:rsidTr="00293D28">
        <w:tc>
          <w:tcPr>
            <w:tcW w:w="11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51C29" w:rsidRPr="00EB0E1D" w:rsidRDefault="00B51C29" w:rsidP="00293D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Древесностружечные плиты</w:t>
            </w:r>
          </w:p>
        </w:tc>
        <w:tc>
          <w:tcPr>
            <w:tcW w:w="3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51C29" w:rsidRPr="00EB0E1D" w:rsidRDefault="00B51C29" w:rsidP="00293D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Формальдегид, обладающий мутагенными свойствами</w:t>
            </w:r>
          </w:p>
        </w:tc>
      </w:tr>
      <w:tr w:rsidR="00B51C29" w:rsidRPr="00EB0E1D" w:rsidTr="00293D28">
        <w:tc>
          <w:tcPr>
            <w:tcW w:w="11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51C29" w:rsidRPr="00EB0E1D" w:rsidRDefault="00B51C29" w:rsidP="00293D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Пластик</w:t>
            </w:r>
          </w:p>
        </w:tc>
        <w:tc>
          <w:tcPr>
            <w:tcW w:w="3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51C29" w:rsidRPr="00EB0E1D" w:rsidRDefault="00B51C29" w:rsidP="00293D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Содержат тяжелые металлы, вызывающие необратимые</w:t>
            </w:r>
          </w:p>
          <w:p w:rsidR="00B51C29" w:rsidRPr="00EB0E1D" w:rsidRDefault="00B51C29" w:rsidP="00293D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изменения в организме человека</w:t>
            </w:r>
          </w:p>
        </w:tc>
      </w:tr>
      <w:tr w:rsidR="00B51C29" w:rsidRPr="00EB0E1D" w:rsidTr="00293D28">
        <w:tc>
          <w:tcPr>
            <w:tcW w:w="11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51C29" w:rsidRPr="00EB0E1D" w:rsidRDefault="00B51C29" w:rsidP="00293D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Линолеум</w:t>
            </w:r>
          </w:p>
        </w:tc>
        <w:tc>
          <w:tcPr>
            <w:tcW w:w="3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51C29" w:rsidRPr="00EB0E1D" w:rsidRDefault="00B51C29" w:rsidP="00293D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Хлорвинил и пластификаторы могут вызвать отравления</w:t>
            </w:r>
          </w:p>
        </w:tc>
      </w:tr>
      <w:tr w:rsidR="00B51C29" w:rsidRPr="00EB0E1D" w:rsidTr="00293D28">
        <w:tc>
          <w:tcPr>
            <w:tcW w:w="11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51C29" w:rsidRPr="00EB0E1D" w:rsidRDefault="00B51C29" w:rsidP="00293D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Бетон</w:t>
            </w:r>
          </w:p>
        </w:tc>
        <w:tc>
          <w:tcPr>
            <w:tcW w:w="3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51C29" w:rsidRPr="00EB0E1D" w:rsidRDefault="00B51C29" w:rsidP="00293D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 радиации</w:t>
            </w:r>
          </w:p>
        </w:tc>
      </w:tr>
      <w:tr w:rsidR="00B51C29" w:rsidRPr="00EB0E1D" w:rsidTr="00293D28">
        <w:tc>
          <w:tcPr>
            <w:tcW w:w="11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51C29" w:rsidRPr="00EB0E1D" w:rsidRDefault="00B51C29" w:rsidP="00293D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Поливинилхлорид</w:t>
            </w:r>
          </w:p>
        </w:tc>
        <w:tc>
          <w:tcPr>
            <w:tcW w:w="3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51C29" w:rsidRPr="00EB0E1D" w:rsidRDefault="00B51C29" w:rsidP="00293D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Может вызвать отравления</w:t>
            </w:r>
          </w:p>
        </w:tc>
      </w:tr>
      <w:tr w:rsidR="00B51C29" w:rsidRPr="00EB0E1D" w:rsidTr="00293D28">
        <w:tc>
          <w:tcPr>
            <w:tcW w:w="11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51C29" w:rsidRPr="00EB0E1D" w:rsidRDefault="00B51C29" w:rsidP="00293D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Обои с моющим покрытием</w:t>
            </w:r>
          </w:p>
        </w:tc>
        <w:tc>
          <w:tcPr>
            <w:tcW w:w="3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51C29" w:rsidRPr="00EB0E1D" w:rsidRDefault="00B51C29" w:rsidP="00293D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 стирола, вызывающего головную боль, тошноту,</w:t>
            </w:r>
          </w:p>
          <w:p w:rsidR="00B51C29" w:rsidRPr="00EB0E1D" w:rsidRDefault="00B51C29" w:rsidP="00293D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спазмы и потерю сознания</w:t>
            </w:r>
          </w:p>
        </w:tc>
      </w:tr>
    </w:tbl>
    <w:p w:rsidR="00B51C29" w:rsidRDefault="00B51C29" w:rsidP="00B51C29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51C29" w:rsidRPr="00EB0E1D" w:rsidRDefault="00B51C29" w:rsidP="00B51C29">
      <w:pPr>
        <w:shd w:val="clear" w:color="auto" w:fill="FFFFFF"/>
        <w:spacing w:before="120" w:after="120" w:line="240" w:lineRule="auto"/>
        <w:ind w:firstLine="709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</w:t>
      </w:r>
      <w:r w:rsidRPr="00EB0E1D">
        <w:rPr>
          <w:rFonts w:ascii="Times New Roman" w:eastAsia="Times New Roman" w:hAnsi="Times New Roman"/>
          <w:sz w:val="28"/>
          <w:szCs w:val="28"/>
          <w:lang w:eastAsia="ru-RU"/>
        </w:rPr>
        <w:t>2</w:t>
      </w:r>
    </w:p>
    <w:p w:rsidR="00B51C29" w:rsidRPr="00EB0E1D" w:rsidRDefault="00B51C29" w:rsidP="00B51C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0E1D">
        <w:rPr>
          <w:rFonts w:ascii="Times New Roman" w:eastAsia="Times New Roman" w:hAnsi="Times New Roman"/>
          <w:sz w:val="28"/>
          <w:szCs w:val="28"/>
          <w:lang w:eastAsia="ru-RU"/>
        </w:rPr>
        <w:t>Стены из бетона, шлакобетона, полимербетона – источник радиации, способной провоцировать новообразования. Радий и торий постоянно разлагаются с выделением радиоактивного газа радона.</w:t>
      </w:r>
    </w:p>
    <w:p w:rsidR="00B51C29" w:rsidRPr="00EB0E1D" w:rsidRDefault="00B51C29" w:rsidP="00B51C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0E1D">
        <w:rPr>
          <w:rFonts w:ascii="Times New Roman" w:eastAsia="Times New Roman" w:hAnsi="Times New Roman"/>
          <w:sz w:val="28"/>
          <w:szCs w:val="28"/>
          <w:lang w:eastAsia="ru-RU"/>
        </w:rPr>
        <w:t>Снижает содержание радона в воздухе регулярное проветривание комнат. Выделение радона уменьшается благодаря штукатурке и плотным бумажными обоям.</w:t>
      </w:r>
    </w:p>
    <w:p w:rsidR="00B51C29" w:rsidRPr="00EB0E1D" w:rsidRDefault="00B51C29" w:rsidP="00B51C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0E1D">
        <w:rPr>
          <w:rFonts w:ascii="Times New Roman" w:eastAsia="Times New Roman" w:hAnsi="Times New Roman"/>
          <w:sz w:val="28"/>
          <w:szCs w:val="28"/>
          <w:lang w:eastAsia="ru-RU"/>
        </w:rPr>
        <w:t>Бетонные плиты поглощают влагу из стен. Сухость воздуха вызывает неприятные ощущения, заболевания верхних дыхательных путей, ведет к ломкости волос и шелушению кожи, увеличению статического электричества.</w:t>
      </w:r>
    </w:p>
    <w:p w:rsidR="00B51C29" w:rsidRPr="00EB0E1D" w:rsidRDefault="00B51C29" w:rsidP="00B51C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0E1D">
        <w:rPr>
          <w:rFonts w:ascii="Times New Roman" w:eastAsia="Times New Roman" w:hAnsi="Times New Roman"/>
          <w:sz w:val="28"/>
          <w:szCs w:val="28"/>
          <w:lang w:eastAsia="ru-RU"/>
        </w:rPr>
        <w:t>Потому необходимы увлажнители. Можно повесить сосуды с водой на батареи, установить аквариумы, которые еще успокаивают нервы и развивают эстетические чувства.</w:t>
      </w:r>
    </w:p>
    <w:p w:rsidR="00B51C29" w:rsidRPr="00EB0E1D" w:rsidRDefault="00B51C29" w:rsidP="00B51C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0E1D">
        <w:rPr>
          <w:rFonts w:ascii="Times New Roman" w:eastAsia="Times New Roman" w:hAnsi="Times New Roman"/>
          <w:sz w:val="28"/>
          <w:szCs w:val="28"/>
          <w:lang w:eastAsia="ru-RU"/>
        </w:rPr>
        <w:t>Линолеум, служит источником ароматических углеводородов, которые в избыточном количестве вызывают аллергические реакции, повышенную утомляемость, ухудшение иммунитета.</w:t>
      </w:r>
    </w:p>
    <w:p w:rsidR="00B51C29" w:rsidRPr="00EB0E1D" w:rsidRDefault="00B51C29" w:rsidP="00B51C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0E1D">
        <w:rPr>
          <w:rFonts w:ascii="Times New Roman" w:eastAsia="Times New Roman" w:hAnsi="Times New Roman"/>
          <w:sz w:val="28"/>
          <w:szCs w:val="28"/>
          <w:lang w:eastAsia="ru-RU"/>
        </w:rPr>
        <w:t>Врачи рекомендуют использовать линолеумные покрытия только там, где человек бывает нечасто. Лучше использовать деревянный пол – теплый и экологически чистый.</w:t>
      </w:r>
    </w:p>
    <w:p w:rsidR="00B51C29" w:rsidRPr="00EB0E1D" w:rsidRDefault="00B51C29" w:rsidP="00B51C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0E1D">
        <w:rPr>
          <w:rFonts w:ascii="Times New Roman" w:eastAsia="Times New Roman" w:hAnsi="Times New Roman"/>
          <w:sz w:val="28"/>
          <w:szCs w:val="28"/>
          <w:lang w:eastAsia="ru-RU"/>
        </w:rPr>
        <w:t>Синтетические ковровые покрытия лучше заменить на изделия из натуральной шерсти и хлопка, бамбуковые циновки.</w:t>
      </w:r>
    </w:p>
    <w:p w:rsidR="00B51C29" w:rsidRPr="00EB0E1D" w:rsidRDefault="00B51C29" w:rsidP="00B51C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0E1D">
        <w:rPr>
          <w:rFonts w:ascii="Times New Roman" w:eastAsia="Times New Roman" w:hAnsi="Times New Roman"/>
          <w:sz w:val="28"/>
          <w:szCs w:val="28"/>
          <w:lang w:eastAsia="ru-RU"/>
        </w:rPr>
        <w:t>Мебель из ДСП многие годы источает формальдегиды и фенолы, которые вызывают раздражение слизистой и кожи, обладают канцерогенным (вызывающим рак) и мутагенным (способным вызвать непредсказуемую мутацию генов) эффектами. Такая мебель негативно воздействует на репродуктивную функцию человека, опасна для центральной нервной системы и печени.</w:t>
      </w:r>
    </w:p>
    <w:p w:rsidR="00B51C29" w:rsidRPr="00EB0E1D" w:rsidRDefault="00B51C29" w:rsidP="00B51C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0E1D">
        <w:rPr>
          <w:rFonts w:ascii="Times New Roman" w:eastAsia="Times New Roman" w:hAnsi="Times New Roman"/>
          <w:sz w:val="28"/>
          <w:szCs w:val="28"/>
          <w:lang w:eastAsia="ru-RU"/>
        </w:rPr>
        <w:t>Нужно заменять на мебель из натурального дерева или уменьшить выделение токсических веществ с помощью краски на алкидной основе.</w:t>
      </w:r>
    </w:p>
    <w:p w:rsidR="00B51C29" w:rsidRPr="00EB0E1D" w:rsidRDefault="00B51C29" w:rsidP="00B51C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0E1D">
        <w:rPr>
          <w:rFonts w:ascii="Times New Roman" w:eastAsia="Times New Roman" w:hAnsi="Times New Roman"/>
          <w:sz w:val="28"/>
          <w:szCs w:val="28"/>
          <w:lang w:eastAsia="ru-RU"/>
        </w:rPr>
        <w:t>Лучше использовать дома водно-дисперсионные краски или отделывать дерево натуральным маслом или воском.</w:t>
      </w:r>
    </w:p>
    <w:p w:rsidR="00B51C29" w:rsidRPr="00EB0E1D" w:rsidRDefault="00B51C29" w:rsidP="00B51C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0E1D">
        <w:rPr>
          <w:rFonts w:ascii="Times New Roman" w:eastAsia="Times New Roman" w:hAnsi="Times New Roman"/>
          <w:sz w:val="28"/>
          <w:szCs w:val="28"/>
          <w:lang w:eastAsia="ru-RU"/>
        </w:rPr>
        <w:t>Потолки лучше всего покрывать побелкой. Она и «дышит» неплохо, и влагу впитывает.</w:t>
      </w:r>
    </w:p>
    <w:p w:rsidR="00B51C29" w:rsidRPr="00EB0E1D" w:rsidRDefault="00B51C29" w:rsidP="00B51C29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B0E1D">
        <w:rPr>
          <w:rFonts w:ascii="Times New Roman" w:eastAsia="Times New Roman" w:hAnsi="Times New Roman"/>
          <w:b/>
          <w:sz w:val="28"/>
          <w:szCs w:val="28"/>
          <w:lang w:eastAsia="ru-RU"/>
        </w:rPr>
        <w:t>Электроприборы</w:t>
      </w:r>
    </w:p>
    <w:p w:rsidR="00B51C29" w:rsidRPr="00EB0E1D" w:rsidRDefault="00B51C29" w:rsidP="00B51C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0E1D">
        <w:rPr>
          <w:rFonts w:ascii="Times New Roman" w:eastAsia="Times New Roman" w:hAnsi="Times New Roman"/>
          <w:sz w:val="28"/>
          <w:szCs w:val="28"/>
          <w:lang w:eastAsia="ru-RU"/>
        </w:rPr>
        <w:t xml:space="preserve">Наши квартиры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EB0E1D">
        <w:rPr>
          <w:rFonts w:ascii="Times New Roman" w:eastAsia="Times New Roman" w:hAnsi="Times New Roman"/>
          <w:sz w:val="28"/>
          <w:szCs w:val="28"/>
          <w:lang w:eastAsia="ru-RU"/>
        </w:rPr>
        <w:t>нашпигованы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B0E1D">
        <w:rPr>
          <w:rFonts w:ascii="Times New Roman" w:eastAsia="Times New Roman" w:hAnsi="Times New Roman"/>
          <w:sz w:val="28"/>
          <w:szCs w:val="28"/>
          <w:lang w:eastAsia="ru-RU"/>
        </w:rPr>
        <w:t xml:space="preserve"> электроприборами. Создаваемое ими электромагнитное поле негативно воздействует на кровеносную, иммунную, эндокринную и другие системы органов человека. Конечно же, постоянное длительное воздействие ЭМП выше перечисленных источников на человека в </w:t>
      </w:r>
      <w:r w:rsidRPr="00EB0E1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течение жизни приводит к появлению различного рода заболеваний, преимущественно сердечно-сосудистой и нервной систем организма человека. В последние годы в числе отдаленных последствий часто называются онкологические заболевания.</w:t>
      </w:r>
    </w:p>
    <w:p w:rsidR="00B51C29" w:rsidRPr="00EB0E1D" w:rsidRDefault="00B51C29" w:rsidP="00B51C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0E1D">
        <w:rPr>
          <w:rFonts w:ascii="Times New Roman" w:eastAsia="Times New Roman" w:hAnsi="Times New Roman"/>
          <w:sz w:val="28"/>
          <w:szCs w:val="28"/>
          <w:lang w:eastAsia="ru-RU"/>
        </w:rPr>
        <w:t>Не садиться близко к экрану телевизора или персонально компьютера.</w:t>
      </w:r>
    </w:p>
    <w:p w:rsidR="00B51C29" w:rsidRPr="00EB0E1D" w:rsidRDefault="00B51C29" w:rsidP="00B51C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0E1D">
        <w:rPr>
          <w:rFonts w:ascii="Times New Roman" w:eastAsia="Times New Roman" w:hAnsi="Times New Roman"/>
          <w:sz w:val="28"/>
          <w:szCs w:val="28"/>
          <w:lang w:eastAsia="ru-RU"/>
        </w:rPr>
        <w:t>Убрать электрический будильник или телефонный автоответчик от изголовья постели.</w:t>
      </w:r>
    </w:p>
    <w:p w:rsidR="00B51C29" w:rsidRPr="00EB0E1D" w:rsidRDefault="00B51C29" w:rsidP="00B51C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0E1D">
        <w:rPr>
          <w:rFonts w:ascii="Times New Roman" w:eastAsia="Times New Roman" w:hAnsi="Times New Roman"/>
          <w:sz w:val="28"/>
          <w:szCs w:val="28"/>
          <w:lang w:eastAsia="ru-RU"/>
        </w:rPr>
        <w:t xml:space="preserve">Дешевый и эстетический способ уменьшить влияние вредных факторов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EB0E1D">
        <w:rPr>
          <w:rFonts w:ascii="Times New Roman" w:eastAsia="Times New Roman" w:hAnsi="Times New Roman"/>
          <w:sz w:val="28"/>
          <w:szCs w:val="28"/>
          <w:lang w:eastAsia="ru-RU"/>
        </w:rPr>
        <w:t xml:space="preserve"> завести комнатные цветы. Они поглощают углекислоту и некоторые вредные вещества, выделяют кислород, оказывают бактерицидное действие, увлажняют воздух.</w:t>
      </w:r>
    </w:p>
    <w:p w:rsidR="00B51C29" w:rsidRPr="00EB0E1D" w:rsidRDefault="00B51C29" w:rsidP="00B51C29">
      <w:pPr>
        <w:shd w:val="clear" w:color="auto" w:fill="FFFFFF"/>
        <w:spacing w:before="120" w:after="120" w:line="240" w:lineRule="auto"/>
        <w:ind w:firstLine="709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0E1D">
        <w:rPr>
          <w:rFonts w:ascii="Times New Roman" w:eastAsia="Times New Roman" w:hAnsi="Times New Roman"/>
          <w:sz w:val="28"/>
          <w:szCs w:val="28"/>
          <w:lang w:eastAsia="ru-RU"/>
        </w:rPr>
        <w:t>Приложение 3</w:t>
      </w:r>
    </w:p>
    <w:p w:rsidR="00B51C29" w:rsidRPr="00726170" w:rsidRDefault="00B51C29" w:rsidP="00B51C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26170">
        <w:rPr>
          <w:rFonts w:ascii="Times New Roman" w:eastAsia="Times New Roman" w:hAnsi="Times New Roman"/>
          <w:b/>
          <w:sz w:val="28"/>
          <w:szCs w:val="28"/>
          <w:lang w:eastAsia="ru-RU"/>
        </w:rPr>
        <w:t>Как улучшить электромагнитную обстановку в доме?</w:t>
      </w:r>
    </w:p>
    <w:p w:rsidR="00B51C29" w:rsidRPr="00EB0E1D" w:rsidRDefault="00B51C29" w:rsidP="00B51C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0E1D">
        <w:rPr>
          <w:rFonts w:ascii="Times New Roman" w:eastAsia="Times New Roman" w:hAnsi="Times New Roman"/>
          <w:sz w:val="28"/>
          <w:szCs w:val="28"/>
          <w:lang w:eastAsia="ru-RU"/>
        </w:rPr>
        <w:t xml:space="preserve">Выключайте из розеток все неработающие приборы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EB0E1D">
        <w:rPr>
          <w:rFonts w:ascii="Times New Roman" w:eastAsia="Times New Roman" w:hAnsi="Times New Roman"/>
          <w:sz w:val="28"/>
          <w:szCs w:val="28"/>
          <w:lang w:eastAsia="ru-RU"/>
        </w:rPr>
        <w:t xml:space="preserve"> шнуры питания под напряжением создают электромагнитные поля.</w:t>
      </w:r>
    </w:p>
    <w:p w:rsidR="00B51C29" w:rsidRPr="00EB0E1D" w:rsidRDefault="00B51C29" w:rsidP="00B51C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0E1D">
        <w:rPr>
          <w:rFonts w:ascii="Times New Roman" w:eastAsia="Times New Roman" w:hAnsi="Times New Roman"/>
          <w:sz w:val="28"/>
          <w:szCs w:val="28"/>
          <w:lang w:eastAsia="ru-RU"/>
        </w:rPr>
        <w:t>Размещайте приборы, включающиеся часто и на продолжительное время (электропечь, СВЧ-печь, холодильник, телевизор, обогреватели), на расстоянии не менее полутора метров от мест продолжительного пребывания или ночного отдыха, особенно детей.</w:t>
      </w:r>
    </w:p>
    <w:p w:rsidR="00B51C29" w:rsidRPr="00EB0E1D" w:rsidRDefault="00B51C29" w:rsidP="00B51C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0E1D">
        <w:rPr>
          <w:rFonts w:ascii="Times New Roman" w:eastAsia="Times New Roman" w:hAnsi="Times New Roman"/>
          <w:sz w:val="28"/>
          <w:szCs w:val="28"/>
          <w:lang w:eastAsia="ru-RU"/>
        </w:rPr>
        <w:t>Если ваш дом оснащен большим количеством электробытовой техники, старайтесь включать одновременно как можно меньше приборов.</w:t>
      </w:r>
    </w:p>
    <w:p w:rsidR="00B51C29" w:rsidRPr="00EB0E1D" w:rsidRDefault="00B51C29" w:rsidP="00B51C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0E1D">
        <w:rPr>
          <w:rFonts w:ascii="Times New Roman" w:eastAsia="Times New Roman" w:hAnsi="Times New Roman"/>
          <w:sz w:val="28"/>
          <w:szCs w:val="28"/>
          <w:lang w:eastAsia="ru-RU"/>
        </w:rPr>
        <w:t>Помещение, где работает электробытовая техника, чаще проветривайте и делайте влажную уборку - это снижает статические электрические поля.</w:t>
      </w:r>
    </w:p>
    <w:p w:rsidR="00B51C29" w:rsidRPr="00EB0E1D" w:rsidRDefault="00B51C29" w:rsidP="00B51C29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B0E1D">
        <w:rPr>
          <w:rFonts w:ascii="Times New Roman" w:eastAsia="Times New Roman" w:hAnsi="Times New Roman"/>
          <w:b/>
          <w:sz w:val="28"/>
          <w:szCs w:val="28"/>
          <w:lang w:eastAsia="ru-RU"/>
        </w:rPr>
        <w:t>Кухня</w:t>
      </w:r>
    </w:p>
    <w:p w:rsidR="00B51C29" w:rsidRPr="00EB0E1D" w:rsidRDefault="00B51C29" w:rsidP="00B51C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0E1D">
        <w:rPr>
          <w:rFonts w:ascii="Times New Roman" w:eastAsia="Times New Roman" w:hAnsi="Times New Roman"/>
          <w:sz w:val="28"/>
          <w:szCs w:val="28"/>
          <w:lang w:eastAsia="ru-RU"/>
        </w:rPr>
        <w:t xml:space="preserve">Кухня перенасыщена электромагнитными полями, которые накладываются друг на друга, не оставляя хозяевам никаких шансов найти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EB0E1D">
        <w:rPr>
          <w:rFonts w:ascii="Times New Roman" w:eastAsia="Times New Roman" w:hAnsi="Times New Roman"/>
          <w:sz w:val="28"/>
          <w:szCs w:val="28"/>
          <w:lang w:eastAsia="ru-RU"/>
        </w:rPr>
        <w:t>тихий уголок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B0E1D">
        <w:rPr>
          <w:rFonts w:ascii="Times New Roman" w:eastAsia="Times New Roman" w:hAnsi="Times New Roman"/>
          <w:sz w:val="28"/>
          <w:szCs w:val="28"/>
          <w:lang w:eastAsia="ru-RU"/>
        </w:rPr>
        <w:t xml:space="preserve">. Только абсолютно здоровый человек может позволить себе несколько раз в день окунаться в такую электромагнитную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EB0E1D">
        <w:rPr>
          <w:rFonts w:ascii="Times New Roman" w:eastAsia="Times New Roman" w:hAnsi="Times New Roman"/>
          <w:sz w:val="28"/>
          <w:szCs w:val="28"/>
          <w:lang w:eastAsia="ru-RU"/>
        </w:rPr>
        <w:t>ванну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B0E1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51C29" w:rsidRPr="00EB0E1D" w:rsidRDefault="00B51C29" w:rsidP="00B51C29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B0E1D">
        <w:rPr>
          <w:rFonts w:ascii="Times New Roman" w:eastAsia="Times New Roman" w:hAnsi="Times New Roman"/>
          <w:b/>
          <w:sz w:val="28"/>
          <w:szCs w:val="28"/>
          <w:lang w:eastAsia="ru-RU"/>
        </w:rPr>
        <w:t>Спальня.</w:t>
      </w:r>
    </w:p>
    <w:p w:rsidR="00B51C29" w:rsidRPr="00EB0E1D" w:rsidRDefault="00B51C29" w:rsidP="00B51C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0E1D">
        <w:rPr>
          <w:rFonts w:ascii="Times New Roman" w:eastAsia="Times New Roman" w:hAnsi="Times New Roman"/>
          <w:sz w:val="28"/>
          <w:szCs w:val="28"/>
          <w:lang w:eastAsia="ru-RU"/>
        </w:rPr>
        <w:t>Ни в коем случае в изголовье кровати не должна находиться розетка! А уж тем более с вечно воткнутым в нее шнуром от бра.</w:t>
      </w:r>
    </w:p>
    <w:p w:rsidR="00B51C29" w:rsidRPr="00DF2AD4" w:rsidRDefault="00B51C29" w:rsidP="00B51C29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F2AD4">
        <w:rPr>
          <w:rFonts w:ascii="Times New Roman" w:eastAsia="Times New Roman" w:hAnsi="Times New Roman"/>
          <w:b/>
          <w:sz w:val="28"/>
          <w:szCs w:val="28"/>
          <w:lang w:eastAsia="ru-RU"/>
        </w:rPr>
        <w:t>Кабинет.</w:t>
      </w:r>
    </w:p>
    <w:p w:rsidR="00B51C29" w:rsidRPr="00EB0E1D" w:rsidRDefault="00B51C29" w:rsidP="00B51C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0E1D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Главная ошибка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EB0E1D">
        <w:rPr>
          <w:rFonts w:ascii="Times New Roman" w:eastAsia="Times New Roman" w:hAnsi="Times New Roman"/>
          <w:sz w:val="28"/>
          <w:szCs w:val="28"/>
          <w:lang w:eastAsia="ru-RU"/>
        </w:rPr>
        <w:t xml:space="preserve"> круглосуточно вставленные в розетки шнуры питания. Работающий и неработающий, но включенный в розетку электроприборы дают практически одинаковое излучение. Если же сделать заземление, то, как уверяют специалисты, излучения упадут в 5-10 раз.</w:t>
      </w:r>
    </w:p>
    <w:p w:rsidR="00B51C29" w:rsidRPr="00EB0E1D" w:rsidRDefault="00B51C29" w:rsidP="00B51C29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B0E1D">
        <w:rPr>
          <w:rFonts w:ascii="Times New Roman" w:eastAsia="Times New Roman" w:hAnsi="Times New Roman"/>
          <w:b/>
          <w:sz w:val="28"/>
          <w:szCs w:val="28"/>
          <w:lang w:eastAsia="ru-RU"/>
        </w:rPr>
        <w:t>Вода</w:t>
      </w:r>
    </w:p>
    <w:p w:rsidR="00B51C29" w:rsidRPr="00EB0E1D" w:rsidRDefault="00B51C29" w:rsidP="00B51C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0E1D">
        <w:rPr>
          <w:rFonts w:ascii="Times New Roman" w:eastAsia="Times New Roman" w:hAnsi="Times New Roman"/>
          <w:sz w:val="28"/>
          <w:szCs w:val="28"/>
          <w:lang w:eastAsia="ru-RU"/>
        </w:rPr>
        <w:t xml:space="preserve">Серьезную опасность для здоровья населения представляет химический состав воды. В природе вода никогда не встречается в виде химически чистого соединения. Методами химического анализа определили качество питьевой воды. Загрязненная вода, попадая в наш организм, вызывает 70-80 % всех известных болезней, на 30% ускоряет старение. Из-за употребления токсичной воды развиваются различные заболевания. Повышенная жесткость воды является одной из причин заболеваемости населения мочекаменной, </w:t>
      </w:r>
      <w:r w:rsidRPr="00EB0E1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почечнокаменной, желчнокаменной болезнью, холециститом Недостаток фтора в организме приводит к развитию кариеса зубов. Недостаток йода в воде и пище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EB0E1D"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основная причина заболевания населения тиреотоксикозом.</w:t>
      </w:r>
    </w:p>
    <w:p w:rsidR="00B51C29" w:rsidRPr="00EB0E1D" w:rsidRDefault="00B51C29" w:rsidP="00B51C29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B0E1D">
        <w:rPr>
          <w:rFonts w:ascii="Times New Roman" w:eastAsia="Times New Roman" w:hAnsi="Times New Roman"/>
          <w:b/>
          <w:sz w:val="28"/>
          <w:szCs w:val="28"/>
          <w:lang w:eastAsia="ru-RU"/>
        </w:rPr>
        <w:t>Флора жилища</w:t>
      </w:r>
    </w:p>
    <w:p w:rsidR="00B51C29" w:rsidRDefault="00B51C29" w:rsidP="00B51C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0E1D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протяжении всего эволюционного развития человек неразрывно связан с растительным миром. Современный человек часто оторван от природы, поэтому необходимо окружить себя растениями, которые, активно вбирая все вредное, еще и вырабатывают кислород и благоприятно воздействуют на человека своим биополем. На помощь может прийти уникальное растение, способное превратить пустыню в оазис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EB0E1D">
        <w:rPr>
          <w:rFonts w:ascii="Times New Roman" w:eastAsia="Times New Roman" w:hAnsi="Times New Roman"/>
          <w:sz w:val="28"/>
          <w:szCs w:val="28"/>
          <w:lang w:eastAsia="ru-RU"/>
        </w:rPr>
        <w:t xml:space="preserve"> циперус. Он сам очень любит влагу, поэтому горшок с ним ставят в поддон с водой. Водно-газовый обмен в помещении улучшают антуриум, </w:t>
      </w:r>
      <w:proofErr w:type="spellStart"/>
      <w:r w:rsidRPr="00EB0E1D">
        <w:rPr>
          <w:rFonts w:ascii="Times New Roman" w:eastAsia="Times New Roman" w:hAnsi="Times New Roman"/>
          <w:sz w:val="28"/>
          <w:szCs w:val="28"/>
          <w:lang w:eastAsia="ru-RU"/>
        </w:rPr>
        <w:t>маранта</w:t>
      </w:r>
      <w:proofErr w:type="spellEnd"/>
      <w:r w:rsidRPr="00EB0E1D">
        <w:rPr>
          <w:rFonts w:ascii="Times New Roman" w:eastAsia="Times New Roman" w:hAnsi="Times New Roman"/>
          <w:sz w:val="28"/>
          <w:szCs w:val="28"/>
          <w:lang w:eastAsia="ru-RU"/>
        </w:rPr>
        <w:t xml:space="preserve">, и монстера. </w:t>
      </w:r>
      <w:proofErr w:type="spellStart"/>
      <w:r w:rsidRPr="00EB0E1D">
        <w:rPr>
          <w:rFonts w:ascii="Times New Roman" w:eastAsia="Times New Roman" w:hAnsi="Times New Roman"/>
          <w:sz w:val="28"/>
          <w:szCs w:val="28"/>
          <w:lang w:eastAsia="ru-RU"/>
        </w:rPr>
        <w:t>Хлорофитум</w:t>
      </w:r>
      <w:proofErr w:type="spellEnd"/>
      <w:r w:rsidRPr="00EB0E1D">
        <w:rPr>
          <w:rFonts w:ascii="Times New Roman" w:eastAsia="Times New Roman" w:hAnsi="Times New Roman"/>
          <w:sz w:val="28"/>
          <w:szCs w:val="28"/>
          <w:lang w:eastAsia="ru-RU"/>
        </w:rPr>
        <w:t xml:space="preserve">, плющ алоэ являются высокоэффективными очистителями воздуха. Многие комнатные растения обладают </w:t>
      </w:r>
      <w:proofErr w:type="spellStart"/>
      <w:r w:rsidRPr="00EB0E1D">
        <w:rPr>
          <w:rFonts w:ascii="Times New Roman" w:eastAsia="Times New Roman" w:hAnsi="Times New Roman"/>
          <w:sz w:val="28"/>
          <w:szCs w:val="28"/>
          <w:lang w:eastAsia="ru-RU"/>
        </w:rPr>
        <w:t>фитонцидными</w:t>
      </w:r>
      <w:proofErr w:type="spellEnd"/>
      <w:r w:rsidRPr="00EB0E1D">
        <w:rPr>
          <w:rFonts w:ascii="Times New Roman" w:eastAsia="Times New Roman" w:hAnsi="Times New Roman"/>
          <w:sz w:val="28"/>
          <w:szCs w:val="28"/>
          <w:lang w:eastAsia="ru-RU"/>
        </w:rPr>
        <w:t xml:space="preserve"> свойствами. В помещении, где находятся, например, </w:t>
      </w:r>
      <w:proofErr w:type="spellStart"/>
      <w:r w:rsidRPr="00EB0E1D">
        <w:rPr>
          <w:rFonts w:ascii="Times New Roman" w:eastAsia="Times New Roman" w:hAnsi="Times New Roman"/>
          <w:sz w:val="28"/>
          <w:szCs w:val="28"/>
          <w:lang w:eastAsia="ru-RU"/>
        </w:rPr>
        <w:t>хлорофитум</w:t>
      </w:r>
      <w:proofErr w:type="spellEnd"/>
      <w:r w:rsidRPr="00EB0E1D">
        <w:rPr>
          <w:rFonts w:ascii="Times New Roman" w:eastAsia="Times New Roman" w:hAnsi="Times New Roman"/>
          <w:sz w:val="28"/>
          <w:szCs w:val="28"/>
          <w:lang w:eastAsia="ru-RU"/>
        </w:rPr>
        <w:t xml:space="preserve"> в воздухе содержится значительно меньше микробов. А частицы тяжелых металлов, которые тоже есть в наших квартирах, поглощают аспарагусы. Герань не только мух отгоняет, но и дезинфицирует и дезодорирует воздух. Кустик комнатной розы поможет вам избавиться от излишней усталости и раздражительности.</w:t>
      </w:r>
    </w:p>
    <w:p w:rsidR="00B51C29" w:rsidRDefault="00B51C29" w:rsidP="00B51C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51C29" w:rsidRDefault="00B51C29" w:rsidP="00B51C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5618" w:rsidRDefault="00235618" w:rsidP="00235618">
      <w:pPr>
        <w:pStyle w:val="a3"/>
      </w:pPr>
    </w:p>
    <w:p w:rsidR="00BB6B90" w:rsidRDefault="00F278E5"/>
    <w:sectPr w:rsidR="00BB6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428AE"/>
    <w:multiLevelType w:val="multilevel"/>
    <w:tmpl w:val="B58C3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643406"/>
    <w:multiLevelType w:val="multilevel"/>
    <w:tmpl w:val="03FAF28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B20726"/>
    <w:multiLevelType w:val="multilevel"/>
    <w:tmpl w:val="F814D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6205C8F"/>
    <w:multiLevelType w:val="hybridMultilevel"/>
    <w:tmpl w:val="64241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646F53"/>
    <w:multiLevelType w:val="hybridMultilevel"/>
    <w:tmpl w:val="2EFAB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977A38"/>
    <w:multiLevelType w:val="multilevel"/>
    <w:tmpl w:val="1B5C1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55247F3"/>
    <w:multiLevelType w:val="hybridMultilevel"/>
    <w:tmpl w:val="64241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C937B4"/>
    <w:multiLevelType w:val="multilevel"/>
    <w:tmpl w:val="60AC2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618"/>
    <w:rsid w:val="00235618"/>
    <w:rsid w:val="008A32B7"/>
    <w:rsid w:val="00AF50F6"/>
    <w:rsid w:val="00B513CD"/>
    <w:rsid w:val="00B51C29"/>
    <w:rsid w:val="00C856DE"/>
    <w:rsid w:val="00E73213"/>
    <w:rsid w:val="00E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06811"/>
  <w15:chartTrackingRefBased/>
  <w15:docId w15:val="{F7ED6A4C-D71C-4259-85E0-91F6F3F7D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5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F50F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E732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3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23.edu-reg.ru/shellserver?id=31997&amp;module_id=1266103#1266103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23.edu-reg.ru/shellserver?id=31997&amp;module_id=1266109#1266109" TargetMode="External"/><Relationship Id="rId5" Type="http://schemas.openxmlformats.org/officeDocument/2006/relationships/hyperlink" Target="mailto:elena692007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2002</Words>
  <Characters>11412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Семинякина Елена Борисовна</dc:creator>
  <cp:keywords/>
  <dc:description/>
  <cp:lastModifiedBy>Семинякина Елена Борисовна</cp:lastModifiedBy>
  <cp:revision>2</cp:revision>
  <dcterms:created xsi:type="dcterms:W3CDTF">2020-05-10T13:21:00Z</dcterms:created>
  <dcterms:modified xsi:type="dcterms:W3CDTF">2020-05-10T13:21:00Z</dcterms:modified>
</cp:coreProperties>
</file>